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F928F" w14:textId="77777777" w:rsidR="007434E2" w:rsidRDefault="007434E2">
      <w:pPr>
        <w:tabs>
          <w:tab w:val="left" w:pos="2980"/>
        </w:tabs>
        <w:ind w:left="100"/>
        <w:rPr>
          <w:b/>
          <w:sz w:val="24"/>
        </w:rPr>
      </w:pPr>
    </w:p>
    <w:p w14:paraId="3E295843" w14:textId="073F8652" w:rsidR="007434E2" w:rsidRPr="00AA50FE" w:rsidRDefault="006F6A87" w:rsidP="007434E2">
      <w:pPr>
        <w:tabs>
          <w:tab w:val="left" w:pos="2980"/>
        </w:tabs>
        <w:ind w:left="100"/>
        <w:jc w:val="center"/>
        <w:rPr>
          <w:b/>
          <w:sz w:val="32"/>
          <w:szCs w:val="32"/>
        </w:rPr>
      </w:pPr>
      <w:r>
        <w:rPr>
          <w:b/>
          <w:sz w:val="32"/>
          <w:szCs w:val="32"/>
        </w:rPr>
        <w:t xml:space="preserve">Job Description </w:t>
      </w:r>
    </w:p>
    <w:p w14:paraId="55C455B5" w14:textId="77777777" w:rsidR="007434E2" w:rsidRDefault="007434E2">
      <w:pPr>
        <w:tabs>
          <w:tab w:val="left" w:pos="2980"/>
        </w:tabs>
        <w:ind w:left="100"/>
        <w:rPr>
          <w:b/>
          <w:sz w:val="24"/>
        </w:rPr>
      </w:pPr>
    </w:p>
    <w:p w14:paraId="4F86F978" w14:textId="6FBF02DF" w:rsidR="001B63B4" w:rsidRDefault="00F53FD1">
      <w:pPr>
        <w:tabs>
          <w:tab w:val="left" w:pos="2980"/>
        </w:tabs>
        <w:ind w:left="100"/>
        <w:rPr>
          <w:b/>
          <w:sz w:val="24"/>
        </w:rPr>
      </w:pPr>
      <w:r>
        <w:rPr>
          <w:b/>
          <w:sz w:val="24"/>
        </w:rPr>
        <w:t>Post</w:t>
      </w:r>
      <w:r>
        <w:rPr>
          <w:b/>
          <w:spacing w:val="-1"/>
          <w:sz w:val="24"/>
        </w:rPr>
        <w:t xml:space="preserve"> </w:t>
      </w:r>
      <w:r w:rsidR="007434E2">
        <w:rPr>
          <w:b/>
          <w:spacing w:val="-1"/>
          <w:sz w:val="24"/>
        </w:rPr>
        <w:t>Title</w:t>
      </w:r>
      <w:r>
        <w:rPr>
          <w:b/>
          <w:sz w:val="24"/>
        </w:rPr>
        <w:t>:</w:t>
      </w:r>
      <w:r>
        <w:rPr>
          <w:b/>
          <w:sz w:val="24"/>
        </w:rPr>
        <w:tab/>
      </w:r>
      <w:sdt>
        <w:sdtPr>
          <w:rPr>
            <w:b/>
            <w:sz w:val="24"/>
          </w:rPr>
          <w:alias w:val="Post Title"/>
          <w:tag w:val="Post Title"/>
          <w:id w:val="1054660978"/>
          <w:lock w:val="sdtLocked"/>
          <w:placeholder>
            <w:docPart w:val="22B9AD40F3324AD9936E73E99846D412"/>
          </w:placeholder>
        </w:sdtPr>
        <w:sdtEndPr/>
        <w:sdtContent>
          <w:r w:rsidR="00CB39BC">
            <w:rPr>
              <w:b/>
              <w:sz w:val="24"/>
            </w:rPr>
            <w:t>E</w:t>
          </w:r>
          <w:r w:rsidR="008A7C9B">
            <w:rPr>
              <w:b/>
              <w:sz w:val="24"/>
            </w:rPr>
            <w:t>arth Observation</w:t>
          </w:r>
          <w:r w:rsidR="00CB39BC">
            <w:rPr>
              <w:b/>
              <w:sz w:val="24"/>
            </w:rPr>
            <w:t xml:space="preserve"> Specialist</w:t>
          </w:r>
        </w:sdtContent>
      </w:sdt>
    </w:p>
    <w:p w14:paraId="081D5E4B" w14:textId="77777777" w:rsidR="001B63B4" w:rsidRDefault="001B63B4">
      <w:pPr>
        <w:pStyle w:val="BodyText"/>
        <w:rPr>
          <w:b/>
        </w:rPr>
      </w:pPr>
    </w:p>
    <w:p w14:paraId="4BD15ACF" w14:textId="0ECDF070" w:rsidR="00BF0524" w:rsidRDefault="00BF0524" w:rsidP="00BF0524">
      <w:pPr>
        <w:tabs>
          <w:tab w:val="left" w:pos="2980"/>
        </w:tabs>
        <w:ind w:left="100"/>
        <w:rPr>
          <w:b/>
          <w:sz w:val="24"/>
        </w:rPr>
      </w:pPr>
      <w:r>
        <w:rPr>
          <w:b/>
          <w:sz w:val="24"/>
        </w:rPr>
        <w:t>Team:</w:t>
      </w:r>
      <w:r>
        <w:rPr>
          <w:b/>
          <w:sz w:val="24"/>
        </w:rPr>
        <w:tab/>
      </w:r>
      <w:sdt>
        <w:sdtPr>
          <w:rPr>
            <w:b/>
            <w:sz w:val="24"/>
          </w:rPr>
          <w:alias w:val="Team"/>
          <w:tag w:val="Team"/>
          <w:id w:val="546034410"/>
          <w:lock w:val="sdtLocked"/>
          <w:placeholder>
            <w:docPart w:val="5386D93168F84CA69766213E3D2DDB6F"/>
          </w:placeholder>
        </w:sdtPr>
        <w:sdtEndPr/>
        <w:sdtContent>
          <w:r w:rsidR="00BA56E6">
            <w:rPr>
              <w:b/>
              <w:sz w:val="24"/>
            </w:rPr>
            <w:t>Ecosystem Analysis</w:t>
          </w:r>
        </w:sdtContent>
      </w:sdt>
    </w:p>
    <w:p w14:paraId="0B1EDF65" w14:textId="77777777" w:rsidR="00BF0524" w:rsidRDefault="00BF0524" w:rsidP="00BF0524">
      <w:pPr>
        <w:tabs>
          <w:tab w:val="left" w:pos="2980"/>
        </w:tabs>
        <w:ind w:left="100"/>
        <w:rPr>
          <w:b/>
          <w:sz w:val="24"/>
        </w:rPr>
      </w:pPr>
      <w:r>
        <w:rPr>
          <w:b/>
          <w:sz w:val="24"/>
        </w:rPr>
        <w:t xml:space="preserve"> </w:t>
      </w:r>
    </w:p>
    <w:p w14:paraId="69B713B9" w14:textId="676EE0C7" w:rsidR="001B63B4" w:rsidRDefault="00F53FD1" w:rsidP="00BF0524">
      <w:pPr>
        <w:tabs>
          <w:tab w:val="left" w:pos="2980"/>
        </w:tabs>
        <w:ind w:left="100"/>
        <w:rPr>
          <w:b/>
          <w:sz w:val="24"/>
        </w:rPr>
      </w:pPr>
      <w:r>
        <w:rPr>
          <w:b/>
          <w:sz w:val="24"/>
        </w:rPr>
        <w:t>Ref</w:t>
      </w:r>
      <w:r>
        <w:rPr>
          <w:b/>
          <w:spacing w:val="-1"/>
          <w:sz w:val="24"/>
        </w:rPr>
        <w:t xml:space="preserve"> </w:t>
      </w:r>
      <w:r>
        <w:rPr>
          <w:b/>
          <w:sz w:val="24"/>
        </w:rPr>
        <w:t>No:</w:t>
      </w:r>
      <w:r w:rsidRPr="00706C22">
        <w:rPr>
          <w:b/>
          <w:sz w:val="24"/>
        </w:rPr>
        <w:tab/>
      </w:r>
      <w:sdt>
        <w:sdtPr>
          <w:rPr>
            <w:b/>
            <w:sz w:val="24"/>
          </w:rPr>
          <w:alias w:val="HR will assign scheme number"/>
          <w:tag w:val="HR will assign scheme number"/>
          <w:id w:val="-2124526743"/>
          <w:lock w:val="sdtLocked"/>
          <w:placeholder>
            <w:docPart w:val="D6A739BDDB384751AEE307A4170CBC14"/>
          </w:placeholder>
        </w:sdtPr>
        <w:sdtEndPr/>
        <w:sdtContent>
          <w:r w:rsidR="00706C22" w:rsidRPr="00706C22">
            <w:rPr>
              <w:b/>
              <w:sz w:val="24"/>
            </w:rPr>
            <w:t>2021105</w:t>
          </w:r>
        </w:sdtContent>
      </w:sdt>
      <w:r w:rsidR="002C51CC" w:rsidRPr="00962DCC">
        <w:rPr>
          <w:b/>
          <w:sz w:val="24"/>
        </w:rPr>
        <w:t xml:space="preserve"> </w:t>
      </w:r>
    </w:p>
    <w:p w14:paraId="2F7C8E0E" w14:textId="77777777" w:rsidR="001B63B4" w:rsidRDefault="001B63B4" w:rsidP="00C666C8">
      <w:pPr>
        <w:tabs>
          <w:tab w:val="left" w:pos="2980"/>
        </w:tabs>
        <w:ind w:left="100"/>
        <w:rPr>
          <w:b/>
        </w:rPr>
      </w:pPr>
    </w:p>
    <w:p w14:paraId="58626D80" w14:textId="02B7D071" w:rsidR="001B63B4" w:rsidRDefault="00F53FD1">
      <w:pPr>
        <w:tabs>
          <w:tab w:val="left" w:pos="2980"/>
        </w:tabs>
        <w:ind w:left="100"/>
        <w:rPr>
          <w:b/>
          <w:sz w:val="24"/>
        </w:rPr>
      </w:pPr>
      <w:r>
        <w:rPr>
          <w:b/>
          <w:sz w:val="24"/>
        </w:rPr>
        <w:t>Grade:</w:t>
      </w:r>
      <w:r>
        <w:rPr>
          <w:b/>
          <w:sz w:val="24"/>
        </w:rPr>
        <w:tab/>
      </w:r>
      <w:sdt>
        <w:sdtPr>
          <w:rPr>
            <w:b/>
            <w:sz w:val="24"/>
          </w:rPr>
          <w:alias w:val="Grade"/>
          <w:tag w:val="Grade"/>
          <w:id w:val="-1419935777"/>
          <w:lock w:val="sdtLocked"/>
          <w:placeholder>
            <w:docPart w:val="D7A0170E12FD4DC393ACA4DA45AE41A9"/>
          </w:placeholder>
          <w:comboBox>
            <w:listItem w:value="Choose an item."/>
            <w:listItem w:displayText="AA" w:value="AA"/>
            <w:listItem w:displayText="AO" w:value="AO"/>
            <w:listItem w:displayText="O (EO)" w:value="O (EO)"/>
            <w:listItem w:displayText="H (HEO)" w:value="H (HEO)"/>
            <w:listItem w:displayText="S (SEO)" w:value="S (SEO)"/>
            <w:listItem w:displayText="G7" w:value="G7"/>
            <w:listItem w:displayText="G6" w:value="G6"/>
            <w:listItem w:displayText="SCS2" w:value="SCS2"/>
            <w:listItem w:displayText="SCS1" w:value="SCS1"/>
          </w:comboBox>
        </w:sdtPr>
        <w:sdtEndPr/>
        <w:sdtContent>
          <w:r w:rsidR="007C679F">
            <w:rPr>
              <w:b/>
              <w:sz w:val="24"/>
            </w:rPr>
            <w:t>H (HEO)</w:t>
          </w:r>
        </w:sdtContent>
      </w:sdt>
    </w:p>
    <w:p w14:paraId="530FAD1A" w14:textId="77777777" w:rsidR="001B63B4" w:rsidRDefault="001B63B4">
      <w:pPr>
        <w:pStyle w:val="BodyText"/>
        <w:rPr>
          <w:b/>
        </w:rPr>
      </w:pPr>
    </w:p>
    <w:p w14:paraId="6D2E8E7F" w14:textId="6BB2C4C5" w:rsidR="002C51CC" w:rsidRDefault="002C51CC" w:rsidP="002C51CC">
      <w:pPr>
        <w:tabs>
          <w:tab w:val="left" w:pos="2980"/>
        </w:tabs>
        <w:ind w:left="100"/>
        <w:rPr>
          <w:b/>
          <w:sz w:val="24"/>
        </w:rPr>
      </w:pPr>
      <w:r>
        <w:rPr>
          <w:b/>
          <w:sz w:val="24"/>
        </w:rPr>
        <w:t>Type of appointment:</w:t>
      </w:r>
      <w:r>
        <w:rPr>
          <w:b/>
          <w:sz w:val="24"/>
        </w:rPr>
        <w:tab/>
      </w:r>
      <w:sdt>
        <w:sdtPr>
          <w:rPr>
            <w:b/>
            <w:sz w:val="24"/>
          </w:rPr>
          <w:alias w:val="Type of appointment"/>
          <w:tag w:val="Grade"/>
          <w:id w:val="-1393967767"/>
          <w:lock w:val="sdtLocked"/>
          <w:placeholder>
            <w:docPart w:val="838C6006DAF44D45A983E388C661E53B"/>
          </w:placeholder>
          <w:comboBox>
            <w:listItem w:value="Choose an item."/>
            <w:listItem w:displayText="Permanent" w:value="Permanent"/>
            <w:listItem w:displayText="Fixed-term" w:value="Fixed-term"/>
            <w:listItem w:displayText="Short-term" w:value="Short-term"/>
          </w:comboBox>
        </w:sdtPr>
        <w:sdtEndPr/>
        <w:sdtContent>
          <w:r w:rsidR="00BA56E6">
            <w:rPr>
              <w:b/>
              <w:sz w:val="24"/>
            </w:rPr>
            <w:t>Permanent</w:t>
          </w:r>
        </w:sdtContent>
      </w:sdt>
    </w:p>
    <w:p w14:paraId="4A811763" w14:textId="77777777" w:rsidR="002C51CC" w:rsidRDefault="002C51CC" w:rsidP="002C51CC">
      <w:pPr>
        <w:tabs>
          <w:tab w:val="left" w:pos="2980"/>
        </w:tabs>
        <w:ind w:left="2977" w:right="1134" w:hanging="2877"/>
        <w:rPr>
          <w:b/>
          <w:sz w:val="24"/>
        </w:rPr>
      </w:pPr>
      <w:r>
        <w:rPr>
          <w:b/>
          <w:sz w:val="24"/>
        </w:rPr>
        <w:t xml:space="preserve"> </w:t>
      </w:r>
    </w:p>
    <w:p w14:paraId="76ACD708" w14:textId="72CB55C2" w:rsidR="008144F1" w:rsidRDefault="008144F1" w:rsidP="00706C22">
      <w:pPr>
        <w:tabs>
          <w:tab w:val="left" w:pos="2977"/>
        </w:tabs>
        <w:ind w:left="100"/>
      </w:pPr>
      <w:r>
        <w:rPr>
          <w:b/>
          <w:sz w:val="24"/>
        </w:rPr>
        <w:t>Location:</w:t>
      </w:r>
      <w:bookmarkStart w:id="0" w:name="_Hlk42001836"/>
      <w:r>
        <w:rPr>
          <w:b/>
          <w:sz w:val="24"/>
        </w:rPr>
        <w:t xml:space="preserve"> </w:t>
      </w:r>
      <w:r>
        <w:rPr>
          <w:b/>
          <w:sz w:val="24"/>
        </w:rPr>
        <w:tab/>
      </w:r>
      <w:bookmarkStart w:id="1" w:name="_Hlk42005054"/>
      <w:sdt>
        <w:sdtPr>
          <w:rPr>
            <w:b/>
            <w:sz w:val="24"/>
          </w:rPr>
          <w:alias w:val="Location"/>
          <w:tag w:val="Location"/>
          <w:id w:val="1941632738"/>
          <w:placeholder>
            <w:docPart w:val="BBB8BADBADF74796949F3AE9417FA6C9"/>
          </w:placeholder>
          <w:comboBox>
            <w:listItem w:value="Choose an item."/>
            <w:listItem w:displayText="Peterborough" w:value="Peterborough"/>
            <w:listItem w:displayText="Aberdeen" w:value="Aberdeen"/>
            <w:listItem w:displayText="Peterborough or Aberdeen" w:value="Peterborough or Aberdeen"/>
            <w:listItem w:displayText="Other, please specify" w:value="Other, please specify"/>
          </w:comboBox>
        </w:sdtPr>
        <w:sdtEndPr/>
        <w:sdtContent>
          <w:r w:rsidR="007C679F">
            <w:rPr>
              <w:b/>
              <w:sz w:val="24"/>
            </w:rPr>
            <w:t>Peterborough</w:t>
          </w:r>
        </w:sdtContent>
      </w:sdt>
    </w:p>
    <w:p w14:paraId="5FC250BB" w14:textId="07F416FF" w:rsidR="008144F1" w:rsidRDefault="008144F1" w:rsidP="008144F1">
      <w:pPr>
        <w:tabs>
          <w:tab w:val="left" w:pos="2980"/>
        </w:tabs>
        <w:ind w:left="2977" w:right="1134" w:hanging="2877"/>
      </w:pPr>
    </w:p>
    <w:p w14:paraId="6B583611" w14:textId="78ABF501" w:rsidR="0054360B" w:rsidRPr="0054360B" w:rsidRDefault="0054360B" w:rsidP="008144F1">
      <w:pPr>
        <w:tabs>
          <w:tab w:val="left" w:pos="2980"/>
        </w:tabs>
        <w:ind w:left="2977" w:right="1134" w:hanging="2877"/>
        <w:rPr>
          <w:b/>
          <w:bCs/>
        </w:rPr>
      </w:pPr>
      <w:r w:rsidRPr="009B3E68">
        <w:rPr>
          <w:b/>
          <w:bCs/>
          <w:sz w:val="24"/>
          <w:szCs w:val="24"/>
        </w:rPr>
        <w:t>Salary</w:t>
      </w:r>
      <w:r w:rsidRPr="0054360B">
        <w:rPr>
          <w:b/>
          <w:bCs/>
        </w:rPr>
        <w:t>:</w:t>
      </w:r>
      <w:r w:rsidR="00186459">
        <w:rPr>
          <w:b/>
          <w:bCs/>
        </w:rPr>
        <w:tab/>
      </w:r>
      <w:sdt>
        <w:sdtPr>
          <w:rPr>
            <w:b/>
            <w:bCs/>
          </w:rPr>
          <w:id w:val="-2025545509"/>
          <w:placeholder>
            <w:docPart w:val="E4A75A26242F49F6A522D4C29E424EE9"/>
          </w:placeholder>
        </w:sdtPr>
        <w:sdtEndPr/>
        <w:sdtContent>
          <w:r w:rsidR="00706C22">
            <w:rPr>
              <w:b/>
              <w:bCs/>
            </w:rPr>
            <w:t>£</w:t>
          </w:r>
          <w:r w:rsidR="00706C22" w:rsidRPr="00706C22">
            <w:rPr>
              <w:b/>
              <w:bCs/>
            </w:rPr>
            <w:t>28</w:t>
          </w:r>
          <w:r w:rsidR="00706C22">
            <w:rPr>
              <w:b/>
              <w:bCs/>
            </w:rPr>
            <w:t>,</w:t>
          </w:r>
          <w:r w:rsidR="00706C22" w:rsidRPr="00706C22">
            <w:rPr>
              <w:b/>
              <w:bCs/>
            </w:rPr>
            <w:t>390</w:t>
          </w:r>
        </w:sdtContent>
      </w:sdt>
    </w:p>
    <w:p w14:paraId="3A22F5C0" w14:textId="71B94350" w:rsidR="0054360B" w:rsidRDefault="0054360B" w:rsidP="008144F1">
      <w:pPr>
        <w:tabs>
          <w:tab w:val="left" w:pos="2980"/>
        </w:tabs>
        <w:ind w:left="2977" w:right="1134" w:hanging="2877"/>
      </w:pPr>
      <w:r>
        <w:tab/>
      </w:r>
      <w:r>
        <w:tab/>
      </w:r>
    </w:p>
    <w:bookmarkEnd w:id="0"/>
    <w:bookmarkEnd w:id="1"/>
    <w:p w14:paraId="2B13A97C" w14:textId="7DA5F134" w:rsidR="00B57B89" w:rsidRPr="00206DF5" w:rsidRDefault="00B57B89" w:rsidP="00B57B89">
      <w:pPr>
        <w:pStyle w:val="Heading1"/>
        <w:spacing w:before="1"/>
        <w:rPr>
          <w:b w:val="0"/>
          <w:bCs w:val="0"/>
          <w:sz w:val="22"/>
          <w:szCs w:val="22"/>
        </w:rPr>
      </w:pPr>
    </w:p>
    <w:p w14:paraId="0D0E5E0C" w14:textId="77777777" w:rsidR="00B57B89" w:rsidRPr="00206DF5" w:rsidRDefault="00B57B89" w:rsidP="00B57B89">
      <w:pPr>
        <w:pStyle w:val="Heading1"/>
        <w:spacing w:before="1"/>
        <w:rPr>
          <w:b w:val="0"/>
          <w:bCs w:val="0"/>
          <w:sz w:val="22"/>
          <w:szCs w:val="22"/>
        </w:rPr>
      </w:pPr>
    </w:p>
    <w:p w14:paraId="11B3BCFE" w14:textId="09A1AB55" w:rsidR="004F0F90" w:rsidRPr="00206DF5" w:rsidRDefault="004F0F90" w:rsidP="004F0F90">
      <w:pPr>
        <w:rPr>
          <w:rFonts w:eastAsiaTheme="minorHAnsi"/>
          <w:lang w:bidi="ar-SA"/>
        </w:rPr>
      </w:pPr>
      <w:r w:rsidRPr="00206DF5">
        <w:t>JNCC will be adopting a more flexible approach to working options and, once we are able to return to working in our office locations, our people will have more flexibility about where they choose to work. The expectation is that we will be expected to work from our office base for 1 – 2 days a month as a minimum.  We can provide more details at the interview and offer stages.</w:t>
      </w:r>
    </w:p>
    <w:p w14:paraId="0BF39355" w14:textId="77777777" w:rsidR="00595B03" w:rsidRPr="00206DF5" w:rsidRDefault="00595B03" w:rsidP="00B57B89">
      <w:pPr>
        <w:pStyle w:val="Heading1"/>
        <w:spacing w:before="1"/>
        <w:rPr>
          <w:b w:val="0"/>
          <w:bCs w:val="0"/>
          <w:sz w:val="22"/>
          <w:szCs w:val="22"/>
        </w:rPr>
      </w:pPr>
    </w:p>
    <w:p w14:paraId="2EF03626" w14:textId="7D4C13A7" w:rsidR="001D2479" w:rsidRPr="00206DF5" w:rsidRDefault="001D2479" w:rsidP="009E702D">
      <w:pPr>
        <w:pStyle w:val="Heading1"/>
        <w:spacing w:before="1"/>
        <w:rPr>
          <w:sz w:val="22"/>
          <w:szCs w:val="22"/>
        </w:rPr>
      </w:pPr>
      <w:r w:rsidRPr="00206DF5">
        <w:rPr>
          <w:sz w:val="22"/>
          <w:szCs w:val="22"/>
        </w:rPr>
        <w:t>Who are JNCC?</w:t>
      </w:r>
    </w:p>
    <w:p w14:paraId="6A9ADB5C" w14:textId="4935B6DF" w:rsidR="001D2479" w:rsidRPr="00206DF5" w:rsidRDefault="001D2479" w:rsidP="009E702D">
      <w:pPr>
        <w:pStyle w:val="Heading1"/>
        <w:spacing w:before="1"/>
        <w:rPr>
          <w:sz w:val="22"/>
          <w:szCs w:val="22"/>
        </w:rPr>
      </w:pPr>
    </w:p>
    <w:p w14:paraId="2CB56E9E" w14:textId="616CB3A3" w:rsidR="001D2479" w:rsidRPr="00206DF5" w:rsidRDefault="00BD1F26" w:rsidP="009E702D">
      <w:pPr>
        <w:pStyle w:val="Heading1"/>
        <w:spacing w:before="1"/>
        <w:rPr>
          <w:b w:val="0"/>
          <w:bCs w:val="0"/>
          <w:sz w:val="22"/>
          <w:szCs w:val="22"/>
          <w:shd w:val="clear" w:color="auto" w:fill="FFFFFF"/>
        </w:rPr>
      </w:pPr>
      <w:r w:rsidRPr="00206DF5">
        <w:rPr>
          <w:b w:val="0"/>
          <w:bCs w:val="0"/>
          <w:sz w:val="22"/>
          <w:szCs w:val="22"/>
          <w:shd w:val="clear" w:color="auto" w:fill="FFFFFF"/>
        </w:rPr>
        <w:t>Established in 199</w:t>
      </w:r>
      <w:r w:rsidR="0037358B" w:rsidRPr="00206DF5">
        <w:rPr>
          <w:b w:val="0"/>
          <w:bCs w:val="0"/>
          <w:sz w:val="22"/>
          <w:szCs w:val="22"/>
          <w:shd w:val="clear" w:color="auto" w:fill="FFFFFF"/>
        </w:rPr>
        <w:t>1</w:t>
      </w:r>
      <w:r w:rsidRPr="00206DF5">
        <w:rPr>
          <w:b w:val="0"/>
          <w:bCs w:val="0"/>
          <w:sz w:val="22"/>
          <w:szCs w:val="22"/>
          <w:shd w:val="clear" w:color="auto" w:fill="FFFFFF"/>
        </w:rPr>
        <w:t xml:space="preserve">, we’re the UK’s statutory advisor on issues affecting the natural environment across the UK and internationally. Our primary role is advising all four Governments of the UK. We also work with private sector organisations to support decision making on the sustainable use of marine waters and natural resources around the UK. JNCC is led by the Joint Committee, which brings together members from the nature conservation bodies for England, Scotland, Wales and Northern Ireland and independent members appointed by the Secretary of State for the Environment, Food and Rural Affairs under an independent Chair. Support is provided to the Committee by almost 200 people who bring together scientific and technical expertise, extensive knowledge of policy at global, </w:t>
      </w:r>
      <w:proofErr w:type="gramStart"/>
      <w:r w:rsidRPr="00206DF5">
        <w:rPr>
          <w:b w:val="0"/>
          <w:bCs w:val="0"/>
          <w:sz w:val="22"/>
          <w:szCs w:val="22"/>
          <w:shd w:val="clear" w:color="auto" w:fill="FFFFFF"/>
        </w:rPr>
        <w:t>European</w:t>
      </w:r>
      <w:proofErr w:type="gramEnd"/>
      <w:r w:rsidRPr="00206DF5">
        <w:rPr>
          <w:b w:val="0"/>
          <w:bCs w:val="0"/>
          <w:sz w:val="22"/>
          <w:szCs w:val="22"/>
          <w:shd w:val="clear" w:color="auto" w:fill="FFFFFF"/>
        </w:rPr>
        <w:t xml:space="preserve"> and national levels, and skills in working with other organisations. Staff are based in two main offices in Peterborough and Aberdeen.</w:t>
      </w:r>
    </w:p>
    <w:p w14:paraId="57382BCA" w14:textId="20F4CD6F" w:rsidR="00BD1F26" w:rsidRPr="00206DF5" w:rsidRDefault="00BD1F26" w:rsidP="009E702D">
      <w:pPr>
        <w:pStyle w:val="Heading1"/>
        <w:spacing w:before="1"/>
        <w:rPr>
          <w:b w:val="0"/>
          <w:bCs w:val="0"/>
          <w:sz w:val="22"/>
          <w:szCs w:val="22"/>
          <w:shd w:val="clear" w:color="auto" w:fill="FFFFFF"/>
        </w:rPr>
      </w:pPr>
    </w:p>
    <w:p w14:paraId="6A79E820" w14:textId="229A123A" w:rsidR="00BD1F26" w:rsidRPr="00206DF5" w:rsidRDefault="00BD1F26" w:rsidP="009E702D">
      <w:pPr>
        <w:pStyle w:val="Heading1"/>
        <w:spacing w:before="1"/>
        <w:rPr>
          <w:sz w:val="22"/>
          <w:szCs w:val="22"/>
        </w:rPr>
      </w:pPr>
      <w:r w:rsidRPr="00206DF5">
        <w:rPr>
          <w:sz w:val="22"/>
          <w:szCs w:val="22"/>
        </w:rPr>
        <w:t>Why JNCC?</w:t>
      </w:r>
    </w:p>
    <w:p w14:paraId="0BBA0481" w14:textId="7A4B7CA3" w:rsidR="00BD1F26" w:rsidRPr="00206DF5" w:rsidRDefault="00BD1F26" w:rsidP="009E702D">
      <w:pPr>
        <w:pStyle w:val="Heading1"/>
        <w:spacing w:before="1"/>
        <w:rPr>
          <w:sz w:val="22"/>
          <w:szCs w:val="22"/>
        </w:rPr>
      </w:pPr>
    </w:p>
    <w:p w14:paraId="3CF966C3" w14:textId="7F56601E" w:rsidR="00BD1F26" w:rsidRPr="00206DF5" w:rsidRDefault="00F1655A" w:rsidP="009E702D">
      <w:pPr>
        <w:pStyle w:val="Heading1"/>
        <w:spacing w:before="1"/>
        <w:rPr>
          <w:b w:val="0"/>
          <w:bCs w:val="0"/>
          <w:sz w:val="22"/>
          <w:szCs w:val="22"/>
        </w:rPr>
      </w:pPr>
      <w:r w:rsidRPr="00206DF5">
        <w:rPr>
          <w:b w:val="0"/>
          <w:bCs w:val="0"/>
          <w:sz w:val="22"/>
          <w:szCs w:val="22"/>
          <w:shd w:val="clear" w:color="auto" w:fill="FFFFFF"/>
        </w:rPr>
        <w:t xml:space="preserve">We’re small enough (c.200 staff) that your voice is heard by everyone including the CEO, but big enough that we have all the skills, </w:t>
      </w:r>
      <w:proofErr w:type="gramStart"/>
      <w:r w:rsidRPr="00206DF5">
        <w:rPr>
          <w:b w:val="0"/>
          <w:bCs w:val="0"/>
          <w:sz w:val="22"/>
          <w:szCs w:val="22"/>
          <w:shd w:val="clear" w:color="auto" w:fill="FFFFFF"/>
        </w:rPr>
        <w:t>resources</w:t>
      </w:r>
      <w:proofErr w:type="gramEnd"/>
      <w:r w:rsidRPr="00206DF5">
        <w:rPr>
          <w:b w:val="0"/>
          <w:bCs w:val="0"/>
          <w:sz w:val="22"/>
          <w:szCs w:val="22"/>
          <w:shd w:val="clear" w:color="auto" w:fill="FFFFFF"/>
        </w:rPr>
        <w:t xml:space="preserve"> and people you’ll need to get the job done. All our staff are passionate about conservation and making a difference to the world we live in. We have a very flexible, </w:t>
      </w:r>
      <w:proofErr w:type="gramStart"/>
      <w:r w:rsidRPr="00206DF5">
        <w:rPr>
          <w:b w:val="0"/>
          <w:bCs w:val="0"/>
          <w:sz w:val="22"/>
          <w:szCs w:val="22"/>
          <w:shd w:val="clear" w:color="auto" w:fill="FFFFFF"/>
        </w:rPr>
        <w:t>inclusive</w:t>
      </w:r>
      <w:proofErr w:type="gramEnd"/>
      <w:r w:rsidRPr="00206DF5">
        <w:rPr>
          <w:b w:val="0"/>
          <w:bCs w:val="0"/>
          <w:sz w:val="22"/>
          <w:szCs w:val="22"/>
          <w:shd w:val="clear" w:color="auto" w:fill="FFFFFF"/>
        </w:rPr>
        <w:t xml:space="preserve"> and welcoming organisational culture. Our Executive Management provides advisers with the freedom and tools you will need, and our friendly team will assist you in your role. You will benefit from our supportive workplace </w:t>
      </w:r>
      <w:r w:rsidRPr="00206DF5">
        <w:rPr>
          <w:b w:val="0"/>
          <w:bCs w:val="0"/>
          <w:sz w:val="22"/>
          <w:szCs w:val="22"/>
          <w:shd w:val="clear" w:color="auto" w:fill="FFFFFF"/>
        </w:rPr>
        <w:lastRenderedPageBreak/>
        <w:t xml:space="preserve">culture, excellent </w:t>
      </w:r>
      <w:proofErr w:type="gramStart"/>
      <w:r w:rsidRPr="00206DF5">
        <w:rPr>
          <w:b w:val="0"/>
          <w:bCs w:val="0"/>
          <w:sz w:val="22"/>
          <w:szCs w:val="22"/>
          <w:shd w:val="clear" w:color="auto" w:fill="FFFFFF"/>
        </w:rPr>
        <w:t>holiday</w:t>
      </w:r>
      <w:proofErr w:type="gramEnd"/>
      <w:r w:rsidRPr="00206DF5">
        <w:rPr>
          <w:b w:val="0"/>
          <w:bCs w:val="0"/>
          <w:sz w:val="22"/>
          <w:szCs w:val="22"/>
          <w:shd w:val="clear" w:color="auto" w:fill="FFFFFF"/>
        </w:rPr>
        <w:t xml:space="preserve"> and pension benefits, as well as an exciting job in a unique environment.</w:t>
      </w:r>
    </w:p>
    <w:p w14:paraId="5987C8F8" w14:textId="5B5CBC4D" w:rsidR="001D2479" w:rsidRPr="00206DF5" w:rsidRDefault="001D2479" w:rsidP="009E702D">
      <w:pPr>
        <w:pStyle w:val="Heading1"/>
        <w:spacing w:before="1"/>
        <w:rPr>
          <w:sz w:val="22"/>
          <w:szCs w:val="22"/>
        </w:rPr>
      </w:pPr>
    </w:p>
    <w:p w14:paraId="2348E89C" w14:textId="77777777" w:rsidR="008D5609" w:rsidRDefault="008D5609" w:rsidP="009E702D">
      <w:pPr>
        <w:pStyle w:val="Heading1"/>
        <w:spacing w:before="1"/>
        <w:rPr>
          <w:sz w:val="22"/>
          <w:szCs w:val="22"/>
        </w:rPr>
      </w:pPr>
    </w:p>
    <w:p w14:paraId="73BCD7AE" w14:textId="77777777" w:rsidR="008D5609" w:rsidRDefault="008D5609" w:rsidP="009E702D">
      <w:pPr>
        <w:pStyle w:val="Heading1"/>
        <w:spacing w:before="1"/>
        <w:rPr>
          <w:sz w:val="22"/>
          <w:szCs w:val="22"/>
        </w:rPr>
      </w:pPr>
    </w:p>
    <w:p w14:paraId="0B52B04E" w14:textId="3F1069EF" w:rsidR="005C40A7" w:rsidRPr="00206DF5" w:rsidRDefault="005C40A7" w:rsidP="009E702D">
      <w:pPr>
        <w:pStyle w:val="Heading1"/>
        <w:spacing w:before="1"/>
        <w:rPr>
          <w:sz w:val="22"/>
          <w:szCs w:val="22"/>
        </w:rPr>
      </w:pPr>
      <w:r w:rsidRPr="00206DF5">
        <w:rPr>
          <w:sz w:val="22"/>
          <w:szCs w:val="22"/>
        </w:rPr>
        <w:t>Hours of work</w:t>
      </w:r>
      <w:r w:rsidR="009E702D" w:rsidRPr="00206DF5">
        <w:rPr>
          <w:sz w:val="22"/>
          <w:szCs w:val="22"/>
        </w:rPr>
        <w:t xml:space="preserve">:                   </w:t>
      </w:r>
      <w:r w:rsidR="002D4914" w:rsidRPr="00206DF5">
        <w:rPr>
          <w:sz w:val="22"/>
          <w:szCs w:val="22"/>
        </w:rPr>
        <w:t xml:space="preserve"> </w:t>
      </w:r>
      <w:sdt>
        <w:sdtPr>
          <w:rPr>
            <w:b w:val="0"/>
            <w:sz w:val="22"/>
            <w:szCs w:val="22"/>
          </w:rPr>
          <w:alias w:val="Hours of work"/>
          <w:tag w:val="Hours of work"/>
          <w:id w:val="-1091316271"/>
          <w:lock w:val="sdtLocked"/>
          <w:placeholder>
            <w:docPart w:val="E31CAF616C8C48A7AA836DB869FEBC38"/>
          </w:placeholder>
          <w:comboBox>
            <w:listItem w:value="Choose an item."/>
            <w:listItem w:displayText="Full-time" w:value="Full-time"/>
            <w:listItem w:displayText="Part-time" w:value="Part-time"/>
          </w:comboBox>
        </w:sdtPr>
        <w:sdtEndPr/>
        <w:sdtContent>
          <w:r w:rsidR="00706C22">
            <w:rPr>
              <w:b w:val="0"/>
              <w:sz w:val="22"/>
              <w:szCs w:val="22"/>
            </w:rPr>
            <w:t>Full-time</w:t>
          </w:r>
        </w:sdtContent>
      </w:sdt>
    </w:p>
    <w:p w14:paraId="6FA57B7F" w14:textId="28A80352" w:rsidR="005C40A7" w:rsidRPr="00206DF5" w:rsidRDefault="005C40A7" w:rsidP="000A795E">
      <w:pPr>
        <w:tabs>
          <w:tab w:val="left" w:pos="2977"/>
        </w:tabs>
        <w:ind w:left="2977" w:right="1134" w:hanging="2877"/>
        <w:rPr>
          <w:b/>
        </w:rPr>
      </w:pPr>
    </w:p>
    <w:p w14:paraId="540E86B0" w14:textId="79DB31EC" w:rsidR="006B1F2C" w:rsidRPr="00206DF5" w:rsidRDefault="006B1F2C" w:rsidP="006B1F2C">
      <w:pPr>
        <w:pStyle w:val="BodyText"/>
        <w:spacing w:before="11"/>
        <w:ind w:left="142"/>
        <w:rPr>
          <w:sz w:val="22"/>
          <w:szCs w:val="22"/>
        </w:rPr>
      </w:pPr>
      <w:r w:rsidRPr="00206DF5">
        <w:rPr>
          <w:sz w:val="22"/>
          <w:szCs w:val="22"/>
        </w:rPr>
        <w:t xml:space="preserve">Normal minimum hours of attendance for the post are </w:t>
      </w:r>
      <w:sdt>
        <w:sdtPr>
          <w:rPr>
            <w:sz w:val="22"/>
            <w:szCs w:val="22"/>
          </w:rPr>
          <w:id w:val="1139069867"/>
          <w:placeholder>
            <w:docPart w:val="DefaultPlaceholder_-1854013440"/>
          </w:placeholder>
        </w:sdtPr>
        <w:sdtEndPr/>
        <w:sdtContent>
          <w:r w:rsidRPr="00206DF5">
            <w:rPr>
              <w:sz w:val="22"/>
              <w:szCs w:val="22"/>
            </w:rPr>
            <w:t>36</w:t>
          </w:r>
        </w:sdtContent>
      </w:sdt>
      <w:r w:rsidRPr="00206DF5">
        <w:rPr>
          <w:sz w:val="22"/>
          <w:szCs w:val="22"/>
        </w:rPr>
        <w:t xml:space="preserve"> hours per week over a 5-day period, Monday to Friday.</w:t>
      </w:r>
    </w:p>
    <w:p w14:paraId="4C51E647" w14:textId="77777777" w:rsidR="006B1F2C" w:rsidRPr="00206DF5" w:rsidRDefault="006B1F2C" w:rsidP="006B1F2C">
      <w:pPr>
        <w:pStyle w:val="BodyText"/>
        <w:spacing w:before="11"/>
        <w:ind w:left="142"/>
        <w:rPr>
          <w:sz w:val="22"/>
          <w:szCs w:val="22"/>
        </w:rPr>
      </w:pPr>
    </w:p>
    <w:p w14:paraId="7CFC1FEF" w14:textId="77777777" w:rsidR="006B1F2C" w:rsidRPr="00206DF5" w:rsidRDefault="006B1F2C" w:rsidP="006B1F2C">
      <w:pPr>
        <w:pStyle w:val="BodyText"/>
        <w:spacing w:before="11"/>
        <w:ind w:left="142"/>
        <w:rPr>
          <w:sz w:val="22"/>
          <w:szCs w:val="22"/>
        </w:rPr>
      </w:pPr>
      <w:r w:rsidRPr="00206DF5">
        <w:rPr>
          <w:sz w:val="22"/>
          <w:szCs w:val="22"/>
        </w:rPr>
        <w:t xml:space="preserve">Flexi time is available. This post may also be suitable for job share.  </w:t>
      </w:r>
    </w:p>
    <w:p w14:paraId="4F1F8825" w14:textId="77777777" w:rsidR="005C40A7" w:rsidRPr="00206DF5" w:rsidRDefault="005C40A7" w:rsidP="000A795E">
      <w:pPr>
        <w:tabs>
          <w:tab w:val="left" w:pos="2977"/>
        </w:tabs>
        <w:ind w:left="2977" w:right="1134" w:hanging="2877"/>
        <w:rPr>
          <w:b/>
        </w:rPr>
      </w:pPr>
    </w:p>
    <w:p w14:paraId="2FEE6AEF" w14:textId="77777777" w:rsidR="00FF7540" w:rsidRPr="00206DF5" w:rsidRDefault="00FF7540" w:rsidP="004166AC">
      <w:pPr>
        <w:ind w:left="142" w:right="1134"/>
        <w:rPr>
          <w:b/>
          <w:bCs/>
        </w:rPr>
      </w:pPr>
      <w:r w:rsidRPr="00206DF5">
        <w:rPr>
          <w:b/>
          <w:bCs/>
        </w:rPr>
        <w:t>Annual Leave:</w:t>
      </w:r>
    </w:p>
    <w:p w14:paraId="726C1CF4" w14:textId="77777777" w:rsidR="00FF7540" w:rsidRPr="00206DF5" w:rsidRDefault="00FF7540" w:rsidP="004166AC">
      <w:pPr>
        <w:ind w:left="142" w:right="1134"/>
        <w:rPr>
          <w:b/>
          <w:bCs/>
        </w:rPr>
      </w:pPr>
    </w:p>
    <w:p w14:paraId="49051CA8" w14:textId="568353D6" w:rsidR="001B63B4" w:rsidRPr="00206DF5" w:rsidRDefault="00FF7540" w:rsidP="004166AC">
      <w:pPr>
        <w:ind w:left="142" w:right="1134"/>
        <w:rPr>
          <w:b/>
          <w:bCs/>
        </w:rPr>
      </w:pPr>
      <w:r w:rsidRPr="00206DF5">
        <w:rPr>
          <w:vanish/>
          <w:color w:val="666262"/>
        </w:rPr>
        <w:t>The annual leave allowance is 25 days per year, rising to 30 days per year after 5 years service.  There are also 12 days public and privilege leave.  Part-time staff will receive this on a pro rata basis.</w:t>
      </w:r>
      <w:r w:rsidRPr="00206DF5">
        <w:t>The annual leave allowance is 25 days per year, rising to 30 days per year after 5 years’ service.</w:t>
      </w:r>
      <w:r w:rsidR="00D82637" w:rsidRPr="00206DF5">
        <w:t xml:space="preserve"> </w:t>
      </w:r>
      <w:r w:rsidRPr="00206DF5">
        <w:t xml:space="preserve">There are also 12 days public and privilege leave. Part-time staff will receive this on a pro rata basis.    </w:t>
      </w:r>
      <w:r w:rsidR="000D61FE" w:rsidRPr="00206DF5">
        <w:tab/>
      </w:r>
      <w:r w:rsidR="000D61FE" w:rsidRPr="00206DF5">
        <w:rPr>
          <w:b/>
          <w:bCs/>
        </w:rPr>
        <w:tab/>
      </w:r>
    </w:p>
    <w:p w14:paraId="1BBCAE1C" w14:textId="30703A85" w:rsidR="00706C22" w:rsidRDefault="00706C22" w:rsidP="00392AE8">
      <w:pPr>
        <w:rPr>
          <w:b/>
        </w:rPr>
      </w:pPr>
    </w:p>
    <w:p w14:paraId="5C81CBB1" w14:textId="77777777" w:rsidR="00706C22" w:rsidRPr="00206DF5" w:rsidRDefault="00706C22">
      <w:pPr>
        <w:ind w:left="100"/>
        <w:rPr>
          <w:b/>
        </w:rPr>
      </w:pPr>
    </w:p>
    <w:p w14:paraId="4743941C" w14:textId="62A8807D" w:rsidR="00671BD9" w:rsidRPr="00206DF5" w:rsidRDefault="00E13123" w:rsidP="00706C22">
      <w:pPr>
        <w:ind w:left="100"/>
        <w:rPr>
          <w:b/>
          <w:i/>
          <w:iCs/>
        </w:rPr>
      </w:pPr>
      <w:r w:rsidRPr="00206DF5">
        <w:rPr>
          <w:b/>
        </w:rPr>
        <w:t>Short Summary</w:t>
      </w:r>
      <w:r w:rsidR="001C13E8" w:rsidRPr="00206DF5">
        <w:rPr>
          <w:b/>
        </w:rPr>
        <w:t>:</w:t>
      </w:r>
      <w:r w:rsidR="00E654A7" w:rsidRPr="00206DF5">
        <w:rPr>
          <w:b/>
        </w:rPr>
        <w:t xml:space="preserve"> </w:t>
      </w:r>
    </w:p>
    <w:p w14:paraId="1D5D51FE" w14:textId="478851CD" w:rsidR="001B63B4" w:rsidRPr="00206DF5" w:rsidRDefault="001B63B4">
      <w:pPr>
        <w:pStyle w:val="BodyText"/>
        <w:rPr>
          <w:b/>
          <w:sz w:val="22"/>
          <w:szCs w:val="22"/>
        </w:rPr>
      </w:pPr>
    </w:p>
    <w:sdt>
      <w:sdtPr>
        <w:rPr>
          <w:b/>
        </w:rPr>
        <w:alias w:val="Post background"/>
        <w:tag w:val="Post background"/>
        <w:id w:val="2017258959"/>
        <w:lock w:val="sdtLocked"/>
        <w:placeholder>
          <w:docPart w:val="71703EF7F403441B965C58AA2C88D99A"/>
        </w:placeholder>
      </w:sdtPr>
      <w:sdtEndPr/>
      <w:sdtContent>
        <w:p w14:paraId="72B994B4" w14:textId="54336146" w:rsidR="00550A42" w:rsidRDefault="00550A42" w:rsidP="00706C22">
          <w:pPr>
            <w:ind w:left="100"/>
          </w:pPr>
          <w:r>
            <w:t xml:space="preserve">The team helps JNCC’s stakeholders meet the challenges of managing our environment and the benefits it provides.  Recent projects have included, working with partners to improve diversity and inclusion in citizen science monitoring; modelling and mapping ecosystem services in the UK and overseas; creating ‘apps’ to help land managers consider the trade-offs for nature based solutions, developing an indicator to show the environmental impact of UK consumption overseas;  using machine learning to identify potential areas of peat restoration from EO imagery; and building an ‘app’ to aid remote habitat change detection for restoration, </w:t>
          </w:r>
          <w:r w:rsidR="00982036">
            <w:t xml:space="preserve">biodiversity </w:t>
          </w:r>
          <w:r>
            <w:t xml:space="preserve">net gain and other applications.  The team is inter-disciplinary, bringing together skills in citizen science monitoring, rapid analysis and model deployment, and </w:t>
          </w:r>
          <w:r w:rsidR="00982036">
            <w:t xml:space="preserve">Earth </w:t>
          </w:r>
          <w:r>
            <w:t>observation application.</w:t>
          </w:r>
        </w:p>
        <w:p w14:paraId="61F0ECCE" w14:textId="77777777" w:rsidR="00550A42" w:rsidRDefault="00550A42" w:rsidP="00706C22">
          <w:pPr>
            <w:tabs>
              <w:tab w:val="left" w:pos="720"/>
              <w:tab w:val="left" w:pos="1440"/>
              <w:tab w:val="left" w:pos="2160"/>
              <w:tab w:val="left" w:pos="2880"/>
              <w:tab w:val="right" w:pos="9000"/>
            </w:tabs>
            <w:ind w:left="100"/>
            <w:rPr>
              <w:b/>
            </w:rPr>
          </w:pPr>
        </w:p>
        <w:p w14:paraId="3E754630" w14:textId="187BD6EC" w:rsidR="00635119" w:rsidRDefault="00635119" w:rsidP="00706C22">
          <w:pPr>
            <w:tabs>
              <w:tab w:val="left" w:pos="720"/>
              <w:tab w:val="left" w:pos="1440"/>
              <w:tab w:val="left" w:pos="2160"/>
              <w:tab w:val="left" w:pos="2880"/>
              <w:tab w:val="right" w:pos="9000"/>
            </w:tabs>
            <w:ind w:left="100"/>
          </w:pPr>
          <w:r>
            <w:t>The post would contribute projects across the work of the team, and to projects lead by other teams in JNCC, bringing technical evidence skills and insight into integrating evidence on land use and land use change in the UK, mainstreaming biodiversity into Official Development Assistance, and contributing innovative solutions to country monitoring programmes</w:t>
          </w:r>
        </w:p>
        <w:p w14:paraId="42A3F766" w14:textId="77777777" w:rsidR="00635119" w:rsidRDefault="00635119" w:rsidP="00706C22">
          <w:pPr>
            <w:tabs>
              <w:tab w:val="left" w:pos="720"/>
              <w:tab w:val="left" w:pos="1440"/>
              <w:tab w:val="left" w:pos="2160"/>
              <w:tab w:val="left" w:pos="2880"/>
              <w:tab w:val="right" w:pos="9000"/>
            </w:tabs>
            <w:ind w:left="100"/>
          </w:pPr>
        </w:p>
        <w:p w14:paraId="7705A1C1" w14:textId="341271C9" w:rsidR="00BA56E6" w:rsidRPr="00861C6E" w:rsidRDefault="00BA56E6" w:rsidP="00706C22">
          <w:pPr>
            <w:tabs>
              <w:tab w:val="left" w:pos="720"/>
              <w:tab w:val="left" w:pos="1440"/>
              <w:tab w:val="left" w:pos="2160"/>
              <w:tab w:val="left" w:pos="2880"/>
              <w:tab w:val="right" w:pos="9000"/>
            </w:tabs>
            <w:ind w:left="100"/>
          </w:pPr>
          <w:r>
            <w:rPr>
              <w:rFonts w:eastAsia="Calibri"/>
              <w:lang w:eastAsia="en-US"/>
            </w:rPr>
            <w:t>J</w:t>
          </w:r>
          <w:r w:rsidRPr="00861C6E">
            <w:t>NCC’s Ecosystems Analysis Team brings together three elements:</w:t>
          </w:r>
        </w:p>
        <w:p w14:paraId="2E1B51A4" w14:textId="77777777" w:rsidR="00BA56E6" w:rsidRPr="00861C6E" w:rsidRDefault="00BA56E6" w:rsidP="004C62F5">
          <w:pPr>
            <w:tabs>
              <w:tab w:val="left" w:pos="851"/>
              <w:tab w:val="left" w:pos="1440"/>
              <w:tab w:val="left" w:pos="2160"/>
              <w:tab w:val="left" w:pos="2880"/>
              <w:tab w:val="right" w:pos="9000"/>
            </w:tabs>
            <w:ind w:left="820" w:hanging="720"/>
          </w:pPr>
          <w:r w:rsidRPr="00861C6E">
            <w:t>-</w:t>
          </w:r>
          <w:r w:rsidRPr="00861C6E">
            <w:tab/>
            <w:t xml:space="preserve">A set of long-term partnerships with </w:t>
          </w:r>
          <w:r>
            <w:t>organisation</w:t>
          </w:r>
          <w:r w:rsidRPr="00861C6E">
            <w:t>s undertaking species surve</w:t>
          </w:r>
          <w:r>
            <w:t>ys</w:t>
          </w:r>
          <w:r w:rsidRPr="00861C6E">
            <w:t xml:space="preserve"> in terrestrial, </w:t>
          </w:r>
          <w:proofErr w:type="gramStart"/>
          <w:r w:rsidRPr="00861C6E">
            <w:t>coastal</w:t>
          </w:r>
          <w:proofErr w:type="gramEnd"/>
          <w:r w:rsidRPr="00861C6E">
            <w:t xml:space="preserve"> and freshwater ecosystems </w:t>
          </w:r>
          <w:r>
            <w:t>using</w:t>
          </w:r>
          <w:r w:rsidRPr="00861C6E">
            <w:t xml:space="preserve"> networks of volunteers.</w:t>
          </w:r>
        </w:p>
        <w:p w14:paraId="6917C30A" w14:textId="77777777" w:rsidR="00BA56E6" w:rsidRPr="00861C6E" w:rsidRDefault="00BA56E6" w:rsidP="004C62F5">
          <w:pPr>
            <w:tabs>
              <w:tab w:val="left" w:pos="851"/>
              <w:tab w:val="left" w:pos="1440"/>
              <w:tab w:val="left" w:pos="2160"/>
              <w:tab w:val="left" w:pos="2880"/>
              <w:tab w:val="right" w:pos="9000"/>
            </w:tabs>
            <w:ind w:left="820" w:hanging="720"/>
          </w:pPr>
          <w:r w:rsidRPr="00861C6E">
            <w:t>-</w:t>
          </w:r>
          <w:r w:rsidRPr="00861C6E">
            <w:tab/>
            <w:t xml:space="preserve">An analysis and modelling capability </w:t>
          </w:r>
          <w:r>
            <w:t>producing</w:t>
          </w:r>
          <w:r w:rsidRPr="00861C6E">
            <w:t xml:space="preserve"> rapidly deployable models. These include a range of models focussed on predicting outcomes from changing land uses and environmental pressures.</w:t>
          </w:r>
        </w:p>
        <w:p w14:paraId="4FA234E4" w14:textId="77777777" w:rsidR="00BA56E6" w:rsidRPr="00861C6E" w:rsidRDefault="00BA56E6" w:rsidP="004C62F5">
          <w:pPr>
            <w:tabs>
              <w:tab w:val="left" w:pos="851"/>
              <w:tab w:val="left" w:pos="1440"/>
              <w:tab w:val="left" w:pos="2160"/>
              <w:tab w:val="left" w:pos="2880"/>
              <w:tab w:val="right" w:pos="9000"/>
            </w:tabs>
            <w:ind w:left="820" w:hanging="720"/>
          </w:pPr>
          <w:r w:rsidRPr="00861C6E">
            <w:t>-</w:t>
          </w:r>
          <w:r w:rsidRPr="00861C6E">
            <w:tab/>
            <w:t xml:space="preserve">An earth observation data processing and analytical capability which is migrating from an initial focus on spatial mapping of habitats to detecting change within spatial </w:t>
          </w:r>
          <w:r w:rsidRPr="00861C6E">
            <w:lastRenderedPageBreak/>
            <w:t xml:space="preserve">frameworks of habitats. </w:t>
          </w:r>
        </w:p>
        <w:p w14:paraId="08AF5CA8" w14:textId="77777777" w:rsidR="008A7C9B" w:rsidRDefault="008A7C9B" w:rsidP="00706C22">
          <w:pPr>
            <w:ind w:left="100"/>
            <w:rPr>
              <w:rFonts w:eastAsia="Calibri"/>
              <w:lang w:eastAsia="en-US"/>
            </w:rPr>
          </w:pPr>
        </w:p>
        <w:p w14:paraId="3FFB40D3" w14:textId="77777777" w:rsidR="00392AE8" w:rsidRDefault="008A7C9B" w:rsidP="00706C22">
          <w:pPr>
            <w:tabs>
              <w:tab w:val="left" w:pos="720"/>
              <w:tab w:val="left" w:pos="1440"/>
              <w:tab w:val="left" w:pos="2160"/>
              <w:tab w:val="left" w:pos="2880"/>
              <w:tab w:val="right" w:pos="9000"/>
            </w:tabs>
            <w:ind w:left="100"/>
          </w:pPr>
          <w:r w:rsidRPr="004B2CD7">
            <w:t xml:space="preserve">The post will focus on Earth observation analyses but will also work collaboratively with other analytical skills, data science and data infrastructure skills across Ecosystems </w:t>
          </w:r>
          <w:r>
            <w:t>A</w:t>
          </w:r>
          <w:r w:rsidRPr="004B2CD7">
            <w:t>nalysis and Digital and Data Solutions Team</w:t>
          </w:r>
          <w:r>
            <w:t>s</w:t>
          </w:r>
          <w:r w:rsidRPr="004B2CD7">
            <w:t>.</w:t>
          </w:r>
          <w:r>
            <w:t xml:space="preserve">  The current team focus is on analysing EO data for mapping habitat extent, detecting habitat condition, management activities and change in both, and linking these to changes in ecosystem services, but stakeholder needs</w:t>
          </w:r>
        </w:p>
        <w:p w14:paraId="30F4E00F" w14:textId="5EBAD146" w:rsidR="008A7C9B" w:rsidRDefault="008A7C9B" w:rsidP="00392AE8">
          <w:pPr>
            <w:tabs>
              <w:tab w:val="left" w:pos="720"/>
              <w:tab w:val="left" w:pos="1440"/>
              <w:tab w:val="left" w:pos="2160"/>
              <w:tab w:val="left" w:pos="2880"/>
              <w:tab w:val="right" w:pos="9000"/>
            </w:tabs>
          </w:pPr>
          <w:r>
            <w:t xml:space="preserve"> are diversifying.</w:t>
          </w:r>
          <w:r w:rsidRPr="004B2CD7">
            <w:t xml:space="preserve"> </w:t>
          </w:r>
        </w:p>
        <w:p w14:paraId="3D4462CF" w14:textId="77777777" w:rsidR="008A7C9B" w:rsidRDefault="008A7C9B" w:rsidP="00706C22">
          <w:pPr>
            <w:tabs>
              <w:tab w:val="left" w:pos="720"/>
              <w:tab w:val="left" w:pos="1440"/>
              <w:tab w:val="left" w:pos="2160"/>
              <w:tab w:val="left" w:pos="2880"/>
              <w:tab w:val="right" w:pos="9000"/>
            </w:tabs>
            <w:ind w:left="100"/>
          </w:pPr>
        </w:p>
        <w:p w14:paraId="038F845B" w14:textId="3E98FAD5" w:rsidR="008A7C9B" w:rsidRPr="00861C6E" w:rsidRDefault="008A7C9B" w:rsidP="00706C22">
          <w:pPr>
            <w:tabs>
              <w:tab w:val="left" w:pos="720"/>
              <w:tab w:val="left" w:pos="1440"/>
              <w:tab w:val="left" w:pos="2160"/>
              <w:tab w:val="left" w:pos="2880"/>
              <w:tab w:val="right" w:pos="9000"/>
            </w:tabs>
            <w:ind w:left="100"/>
          </w:pPr>
          <w:r w:rsidRPr="004B2CD7">
            <w:t xml:space="preserve">The post </w:t>
          </w:r>
          <w:r>
            <w:t xml:space="preserve">will </w:t>
          </w:r>
          <w:r w:rsidRPr="004B2CD7">
            <w:t>help build the team</w:t>
          </w:r>
          <w:r w:rsidR="00982036">
            <w:t>’</w:t>
          </w:r>
          <w:r w:rsidRPr="004B2CD7">
            <w:t xml:space="preserve">s skills across scales and sensor types within EO but will have a focus on developing practical applications from </w:t>
          </w:r>
          <w:r>
            <w:t>optical</w:t>
          </w:r>
          <w:r w:rsidRPr="004B2CD7">
            <w:t xml:space="preserve"> data in the natural environment. Whilst much of the </w:t>
          </w:r>
          <w:r>
            <w:t xml:space="preserve">work of the </w:t>
          </w:r>
          <w:r w:rsidRPr="004B2CD7">
            <w:t>team is terrestrial, some work on marine environments is also possible.</w:t>
          </w:r>
        </w:p>
        <w:p w14:paraId="53B70574" w14:textId="5F0D96A8" w:rsidR="000A795E" w:rsidRPr="00BA56E6" w:rsidRDefault="004C62F5" w:rsidP="00E42CC6">
          <w:pPr>
            <w:rPr>
              <w:rFonts w:eastAsia="Calibri"/>
              <w:lang w:eastAsia="en-US"/>
            </w:rPr>
          </w:pPr>
        </w:p>
      </w:sdtContent>
    </w:sdt>
    <w:p w14:paraId="4B57A28F" w14:textId="77777777" w:rsidR="001B63B4" w:rsidRPr="00206DF5" w:rsidRDefault="001B63B4">
      <w:pPr>
        <w:pStyle w:val="BodyText"/>
        <w:rPr>
          <w:sz w:val="22"/>
          <w:szCs w:val="22"/>
        </w:rPr>
      </w:pPr>
    </w:p>
    <w:p w14:paraId="7C04289A" w14:textId="4070C258" w:rsidR="001B63B4" w:rsidRPr="00206DF5" w:rsidRDefault="001C13E8" w:rsidP="006A6DAA">
      <w:pPr>
        <w:pStyle w:val="Heading1"/>
        <w:spacing w:after="120"/>
        <w:rPr>
          <w:sz w:val="22"/>
          <w:szCs w:val="22"/>
        </w:rPr>
      </w:pPr>
      <w:r w:rsidRPr="00206DF5">
        <w:rPr>
          <w:sz w:val="22"/>
          <w:szCs w:val="22"/>
        </w:rPr>
        <w:t>Job Description:</w:t>
      </w:r>
    </w:p>
    <w:p w14:paraId="5B602088" w14:textId="1C1FCF27" w:rsidR="00D82637" w:rsidRPr="00206DF5" w:rsidRDefault="00671BD9" w:rsidP="00FB1AFE">
      <w:pPr>
        <w:ind w:left="284" w:hanging="142"/>
        <w:rPr>
          <w:b/>
          <w:bCs/>
          <w:i/>
          <w:iCs/>
        </w:rPr>
      </w:pPr>
      <w:r w:rsidRPr="00206DF5">
        <w:rPr>
          <w:b/>
          <w:bCs/>
          <w:i/>
          <w:iCs/>
        </w:rPr>
        <w:t>Post Duties</w:t>
      </w:r>
    </w:p>
    <w:p w14:paraId="28FD2D4C" w14:textId="13BF940E" w:rsidR="00A3121A" w:rsidRDefault="00A3121A" w:rsidP="009B3E68">
      <w:pPr>
        <w:pStyle w:val="Heading1"/>
        <w:ind w:left="820"/>
        <w:rPr>
          <w:sz w:val="22"/>
          <w:szCs w:val="22"/>
        </w:rPr>
      </w:pPr>
    </w:p>
    <w:p w14:paraId="379F8F97" w14:textId="36FA13C2" w:rsidR="00A3121A" w:rsidRPr="00A3121A" w:rsidRDefault="00A3121A" w:rsidP="00A3121A">
      <w:pPr>
        <w:pStyle w:val="Heading1"/>
        <w:ind w:left="0"/>
        <w:rPr>
          <w:b w:val="0"/>
          <w:bCs w:val="0"/>
          <w:sz w:val="22"/>
          <w:szCs w:val="22"/>
        </w:rPr>
      </w:pPr>
      <w:r w:rsidRPr="00A3121A">
        <w:rPr>
          <w:b w:val="0"/>
          <w:bCs w:val="0"/>
          <w:sz w:val="22"/>
          <w:szCs w:val="22"/>
        </w:rPr>
        <w:t xml:space="preserve">The post will be managed by a Senior Earth Observation Specialist and work with other EO specialists, as well as modellers, </w:t>
      </w:r>
      <w:proofErr w:type="gramStart"/>
      <w:r w:rsidRPr="00A3121A">
        <w:rPr>
          <w:b w:val="0"/>
          <w:bCs w:val="0"/>
          <w:sz w:val="22"/>
          <w:szCs w:val="22"/>
        </w:rPr>
        <w:t>analysts</w:t>
      </w:r>
      <w:proofErr w:type="gramEnd"/>
      <w:r w:rsidRPr="00A3121A">
        <w:rPr>
          <w:b w:val="0"/>
          <w:bCs w:val="0"/>
          <w:sz w:val="22"/>
          <w:szCs w:val="22"/>
        </w:rPr>
        <w:t xml:space="preserve"> and surveillance experts. The main duties of the post are to:</w:t>
      </w:r>
    </w:p>
    <w:p w14:paraId="1E74372D" w14:textId="7189DDD1" w:rsidR="008A7C9B" w:rsidRPr="00AF209F" w:rsidRDefault="008A7C9B" w:rsidP="008A7C9B">
      <w:pPr>
        <w:pStyle w:val="ListParagraph"/>
        <w:widowControl/>
        <w:numPr>
          <w:ilvl w:val="0"/>
          <w:numId w:val="20"/>
        </w:numPr>
        <w:autoSpaceDE/>
        <w:autoSpaceDN/>
        <w:contextualSpacing/>
      </w:pPr>
      <w:r w:rsidRPr="00AF209F">
        <w:t xml:space="preserve">Carry out a variety of analyses where EO is needed as a significant input, working with JNCC colleagues with other technical or </w:t>
      </w:r>
      <w:r w:rsidR="00A3121A" w:rsidRPr="00AF209F">
        <w:t>stakeholder</w:t>
      </w:r>
      <w:r w:rsidR="00A3121A">
        <w:t>-</w:t>
      </w:r>
      <w:r w:rsidRPr="00AF209F">
        <w:t>facing skills w</w:t>
      </w:r>
      <w:r w:rsidR="00A3121A">
        <w:t>h</w:t>
      </w:r>
      <w:r w:rsidRPr="00AF209F">
        <w:t xml:space="preserve">ere appropriate. </w:t>
      </w:r>
    </w:p>
    <w:p w14:paraId="6B7572D1" w14:textId="77777777" w:rsidR="008A7C9B" w:rsidRPr="00AF209F" w:rsidRDefault="008A7C9B" w:rsidP="008A7C9B">
      <w:pPr>
        <w:pStyle w:val="ListParagraph"/>
        <w:widowControl/>
        <w:numPr>
          <w:ilvl w:val="1"/>
          <w:numId w:val="20"/>
        </w:numPr>
        <w:autoSpaceDE/>
        <w:autoSpaceDN/>
        <w:contextualSpacing/>
      </w:pPr>
      <w:r w:rsidRPr="00AF209F">
        <w:t xml:space="preserve">Analysis will include developing new methods and adapting existing ones to analyse EO and other spatial data. </w:t>
      </w:r>
    </w:p>
    <w:p w14:paraId="13C2A1FB" w14:textId="77777777" w:rsidR="008A7C9B" w:rsidRPr="00AF209F" w:rsidRDefault="008A7C9B" w:rsidP="008A7C9B">
      <w:pPr>
        <w:pStyle w:val="ListParagraph"/>
        <w:widowControl/>
        <w:numPr>
          <w:ilvl w:val="1"/>
          <w:numId w:val="20"/>
        </w:numPr>
        <w:autoSpaceDE/>
        <w:autoSpaceDN/>
        <w:contextualSpacing/>
      </w:pPr>
      <w:r w:rsidRPr="00AF209F">
        <w:t xml:space="preserve">Extracting from EO research, methods that can be deployed practically to help ensure SAR data can make a greater contribution to environmental applications </w:t>
      </w:r>
    </w:p>
    <w:p w14:paraId="4A4503AF" w14:textId="77777777" w:rsidR="008A7C9B" w:rsidRDefault="008A7C9B" w:rsidP="008A7C9B">
      <w:pPr>
        <w:pStyle w:val="ListParagraph"/>
        <w:widowControl/>
        <w:numPr>
          <w:ilvl w:val="0"/>
          <w:numId w:val="20"/>
        </w:numPr>
        <w:autoSpaceDE/>
        <w:autoSpaceDN/>
        <w:contextualSpacing/>
      </w:pPr>
      <w:bookmarkStart w:id="2" w:name="_Hlk524942933"/>
      <w:r w:rsidRPr="00AF209F">
        <w:t xml:space="preserve">Provide expert advice on types of analyses and appropriate use of EO data </w:t>
      </w:r>
      <w:bookmarkEnd w:id="2"/>
      <w:r w:rsidRPr="00AF209F">
        <w:t>to aid delivery of programmes led by other teams within JNCC, and key stakeholders.</w:t>
      </w:r>
    </w:p>
    <w:p w14:paraId="54AB2D42" w14:textId="510F9941" w:rsidR="008A7C9B" w:rsidRPr="00AF209F" w:rsidRDefault="008A7C9B" w:rsidP="008A7C9B">
      <w:pPr>
        <w:pStyle w:val="ListParagraph"/>
        <w:widowControl/>
        <w:numPr>
          <w:ilvl w:val="0"/>
          <w:numId w:val="20"/>
        </w:numPr>
        <w:autoSpaceDE/>
        <w:autoSpaceDN/>
        <w:contextualSpacing/>
      </w:pPr>
      <w:r>
        <w:t xml:space="preserve">Carry </w:t>
      </w:r>
      <w:r w:rsidR="00A3121A">
        <w:t xml:space="preserve">out </w:t>
      </w:r>
      <w:r>
        <w:t xml:space="preserve">research or analytical tasks using research synthesis </w:t>
      </w:r>
      <w:r w:rsidR="00822C41">
        <w:t>and spatial</w:t>
      </w:r>
      <w:r>
        <w:t>/analytical techniques.</w:t>
      </w:r>
    </w:p>
    <w:p w14:paraId="45F43144" w14:textId="6375614C" w:rsidR="008A7C9B" w:rsidRPr="00AF209F" w:rsidRDefault="008A7C9B" w:rsidP="008A7C9B">
      <w:pPr>
        <w:pStyle w:val="ListParagraph"/>
        <w:widowControl/>
        <w:numPr>
          <w:ilvl w:val="0"/>
          <w:numId w:val="20"/>
        </w:numPr>
        <w:autoSpaceDE/>
        <w:autoSpaceDN/>
        <w:contextualSpacing/>
      </w:pPr>
      <w:r w:rsidRPr="00AF209F">
        <w:t xml:space="preserve">Contribute to the development of data management systems that will enable JNCC to provide EO based outputs over large geographic scales within the UK and </w:t>
      </w:r>
      <w:r w:rsidR="001465E8" w:rsidRPr="00AF209F">
        <w:t>elsewhere.</w:t>
      </w:r>
    </w:p>
    <w:p w14:paraId="52902203" w14:textId="337AC5B8" w:rsidR="008A7C9B" w:rsidRPr="00F977C5" w:rsidRDefault="008A7C9B" w:rsidP="008A7C9B">
      <w:pPr>
        <w:pStyle w:val="Heading1"/>
        <w:numPr>
          <w:ilvl w:val="0"/>
          <w:numId w:val="20"/>
        </w:numPr>
        <w:rPr>
          <w:b w:val="0"/>
          <w:bCs w:val="0"/>
          <w:sz w:val="22"/>
          <w:szCs w:val="22"/>
        </w:rPr>
      </w:pPr>
      <w:r>
        <w:rPr>
          <w:b w:val="0"/>
          <w:bCs w:val="0"/>
          <w:sz w:val="22"/>
          <w:szCs w:val="22"/>
        </w:rPr>
        <w:t>Collate and analyse information from stakeholders to help identify their</w:t>
      </w:r>
      <w:r w:rsidRPr="00F977C5">
        <w:rPr>
          <w:b w:val="0"/>
          <w:bCs w:val="0"/>
          <w:sz w:val="22"/>
          <w:szCs w:val="22"/>
        </w:rPr>
        <w:t xml:space="preserve"> evidence needs</w:t>
      </w:r>
    </w:p>
    <w:p w14:paraId="3F2FCFF0" w14:textId="6233193A" w:rsidR="00F977C5" w:rsidRDefault="00F977C5" w:rsidP="00F977C5">
      <w:pPr>
        <w:pStyle w:val="Heading1"/>
        <w:numPr>
          <w:ilvl w:val="0"/>
          <w:numId w:val="20"/>
        </w:numPr>
        <w:rPr>
          <w:b w:val="0"/>
          <w:bCs w:val="0"/>
          <w:sz w:val="22"/>
          <w:szCs w:val="22"/>
        </w:rPr>
      </w:pPr>
      <w:r w:rsidRPr="00F977C5">
        <w:rPr>
          <w:b w:val="0"/>
          <w:bCs w:val="0"/>
          <w:sz w:val="22"/>
          <w:szCs w:val="22"/>
        </w:rPr>
        <w:t>Manage work packages for the team or other teams in JNCC,</w:t>
      </w:r>
      <w:r w:rsidR="008A7C9B">
        <w:rPr>
          <w:b w:val="0"/>
          <w:bCs w:val="0"/>
          <w:sz w:val="22"/>
          <w:szCs w:val="22"/>
        </w:rPr>
        <w:t xml:space="preserve"> focussing on projects that will require some EO analytical components,</w:t>
      </w:r>
      <w:r w:rsidRPr="00F977C5">
        <w:rPr>
          <w:b w:val="0"/>
          <w:bCs w:val="0"/>
          <w:sz w:val="22"/>
          <w:szCs w:val="22"/>
        </w:rPr>
        <w:t xml:space="preserve"> ensuring that staff resources are used effectively and that we work efficiently alongside external contractors</w:t>
      </w:r>
    </w:p>
    <w:p w14:paraId="5D5BBE07" w14:textId="048CB315" w:rsidR="008A7C9B" w:rsidRDefault="008A7C9B" w:rsidP="00F977C5">
      <w:pPr>
        <w:pStyle w:val="Heading1"/>
        <w:numPr>
          <w:ilvl w:val="0"/>
          <w:numId w:val="20"/>
        </w:numPr>
        <w:rPr>
          <w:b w:val="0"/>
          <w:bCs w:val="0"/>
          <w:sz w:val="22"/>
          <w:szCs w:val="22"/>
        </w:rPr>
      </w:pPr>
      <w:r w:rsidRPr="008A7C9B">
        <w:rPr>
          <w:b w:val="0"/>
          <w:bCs w:val="0"/>
          <w:sz w:val="22"/>
          <w:szCs w:val="22"/>
        </w:rPr>
        <w:t xml:space="preserve">Manage data effectively with team and </w:t>
      </w:r>
      <w:r w:rsidR="003078E7">
        <w:rPr>
          <w:b w:val="0"/>
          <w:bCs w:val="0"/>
          <w:sz w:val="22"/>
          <w:szCs w:val="22"/>
        </w:rPr>
        <w:t xml:space="preserve">to </w:t>
      </w:r>
      <w:r w:rsidRPr="008A7C9B">
        <w:rPr>
          <w:b w:val="0"/>
          <w:bCs w:val="0"/>
          <w:sz w:val="22"/>
          <w:szCs w:val="22"/>
        </w:rPr>
        <w:t>JNCC standards and ensure effective quality control and quality assurance is carried for analyses/products produced</w:t>
      </w:r>
    </w:p>
    <w:p w14:paraId="6ECC91B0" w14:textId="7F804605" w:rsidR="001465E8" w:rsidRDefault="001465E8" w:rsidP="001465E8">
      <w:pPr>
        <w:pStyle w:val="ListParagraph"/>
        <w:widowControl/>
        <w:numPr>
          <w:ilvl w:val="0"/>
          <w:numId w:val="20"/>
        </w:numPr>
        <w:autoSpaceDE/>
        <w:autoSpaceDN/>
        <w:contextualSpacing/>
      </w:pPr>
      <w:r w:rsidRPr="00AF209F">
        <w:t>Maintain a current overview of relevant EO methods and research</w:t>
      </w:r>
    </w:p>
    <w:p w14:paraId="770B2480" w14:textId="01FB6CAC" w:rsidR="00982036" w:rsidRPr="00AF209F" w:rsidRDefault="00982036" w:rsidP="001465E8">
      <w:pPr>
        <w:pStyle w:val="ListParagraph"/>
        <w:widowControl/>
        <w:numPr>
          <w:ilvl w:val="0"/>
          <w:numId w:val="20"/>
        </w:numPr>
        <w:autoSpaceDE/>
        <w:autoSpaceDN/>
        <w:contextualSpacing/>
      </w:pPr>
      <w:r>
        <w:t>Summarise and communicate work underway via the JNCC website and other media channels</w:t>
      </w:r>
    </w:p>
    <w:p w14:paraId="2CBEA7E7" w14:textId="54DA0010" w:rsidR="00706C22" w:rsidRDefault="00706C22" w:rsidP="00B57B89">
      <w:pPr>
        <w:pStyle w:val="Heading1"/>
        <w:rPr>
          <w:sz w:val="22"/>
          <w:szCs w:val="22"/>
        </w:rPr>
      </w:pPr>
    </w:p>
    <w:p w14:paraId="4A415B86" w14:textId="2EAB1098" w:rsidR="00706C22" w:rsidRDefault="00706C22" w:rsidP="00B57B89">
      <w:pPr>
        <w:pStyle w:val="Heading1"/>
        <w:rPr>
          <w:sz w:val="22"/>
          <w:szCs w:val="22"/>
        </w:rPr>
      </w:pPr>
    </w:p>
    <w:p w14:paraId="73A85DB9" w14:textId="77777777" w:rsidR="008D5609" w:rsidRDefault="008D5609" w:rsidP="00B57B89">
      <w:pPr>
        <w:pStyle w:val="Heading1"/>
        <w:rPr>
          <w:sz w:val="22"/>
          <w:szCs w:val="22"/>
        </w:rPr>
      </w:pPr>
    </w:p>
    <w:p w14:paraId="35664F74" w14:textId="6739BAC3" w:rsidR="008A1792" w:rsidRPr="00206DF5" w:rsidRDefault="008A1792" w:rsidP="00B57B89">
      <w:pPr>
        <w:pStyle w:val="Heading1"/>
        <w:rPr>
          <w:sz w:val="22"/>
          <w:szCs w:val="22"/>
        </w:rPr>
      </w:pPr>
      <w:r w:rsidRPr="00206DF5">
        <w:rPr>
          <w:sz w:val="22"/>
          <w:szCs w:val="22"/>
        </w:rPr>
        <w:t>Technical</w:t>
      </w:r>
    </w:p>
    <w:p w14:paraId="74198329" w14:textId="4B5107E7" w:rsidR="00033BAF" w:rsidRPr="00206DF5" w:rsidRDefault="00033BAF" w:rsidP="00D25706">
      <w:pPr>
        <w:pStyle w:val="Heading1"/>
        <w:rPr>
          <w:sz w:val="22"/>
          <w:szCs w:val="22"/>
        </w:rPr>
      </w:pPr>
    </w:p>
    <w:p w14:paraId="3C84A4D2" w14:textId="0FC2474D" w:rsidR="00186459" w:rsidRPr="00206DF5" w:rsidRDefault="00206DF5" w:rsidP="00033BAF">
      <w:pPr>
        <w:tabs>
          <w:tab w:val="left" w:pos="821"/>
        </w:tabs>
        <w:spacing w:before="1" w:line="293" w:lineRule="exact"/>
        <w:rPr>
          <w:color w:val="0B0C0C"/>
          <w:shd w:val="clear" w:color="auto" w:fill="FFFFFF"/>
        </w:rPr>
      </w:pPr>
      <w:r>
        <w:rPr>
          <w:color w:val="0B0C0C"/>
          <w:shd w:val="clear" w:color="auto" w:fill="FFFFFF"/>
        </w:rPr>
        <w:t>To be a successful candidate you will be</w:t>
      </w:r>
      <w:r w:rsidR="009B3E68">
        <w:rPr>
          <w:color w:val="0B0C0C"/>
          <w:shd w:val="clear" w:color="auto" w:fill="FFFFFF"/>
        </w:rPr>
        <w:t>/have</w:t>
      </w:r>
      <w:r>
        <w:rPr>
          <w:color w:val="0B0C0C"/>
          <w:shd w:val="clear" w:color="auto" w:fill="FFFFFF"/>
        </w:rPr>
        <w:t>:</w:t>
      </w:r>
    </w:p>
    <w:p w14:paraId="4B7B892E" w14:textId="18DBFFE5" w:rsidR="009B3E68" w:rsidRDefault="009B3E68" w:rsidP="009B3E68">
      <w:pPr>
        <w:pStyle w:val="Heading1"/>
        <w:ind w:left="820"/>
        <w:rPr>
          <w:sz w:val="22"/>
          <w:szCs w:val="22"/>
        </w:rPr>
      </w:pPr>
    </w:p>
    <w:p w14:paraId="0817ADA4" w14:textId="5E957C05" w:rsidR="009B3E68" w:rsidRPr="00F977C5" w:rsidRDefault="00F977C5" w:rsidP="00F977C5">
      <w:pPr>
        <w:pStyle w:val="Heading1"/>
        <w:numPr>
          <w:ilvl w:val="0"/>
          <w:numId w:val="20"/>
        </w:numPr>
        <w:rPr>
          <w:b w:val="0"/>
          <w:bCs w:val="0"/>
          <w:sz w:val="22"/>
          <w:szCs w:val="22"/>
        </w:rPr>
      </w:pPr>
      <w:r>
        <w:rPr>
          <w:b w:val="0"/>
          <w:bCs w:val="0"/>
          <w:sz w:val="22"/>
          <w:szCs w:val="22"/>
        </w:rPr>
        <w:t>Educated to degree level in a science subject</w:t>
      </w:r>
    </w:p>
    <w:p w14:paraId="49354C63" w14:textId="1CC04DAE" w:rsidR="00D71EE1" w:rsidRPr="009B3E68" w:rsidRDefault="00D71EE1" w:rsidP="00033BAF">
      <w:pPr>
        <w:tabs>
          <w:tab w:val="left" w:pos="821"/>
        </w:tabs>
        <w:spacing w:before="1" w:line="293" w:lineRule="exact"/>
        <w:rPr>
          <w:color w:val="0B0C0C"/>
          <w:shd w:val="clear" w:color="auto" w:fill="FFFFFF"/>
        </w:rPr>
      </w:pPr>
    </w:p>
    <w:p w14:paraId="1870CC47" w14:textId="24F2A2B0" w:rsidR="00D71EE1" w:rsidRDefault="00D71EE1" w:rsidP="00033BAF">
      <w:pPr>
        <w:tabs>
          <w:tab w:val="left" w:pos="821"/>
        </w:tabs>
        <w:spacing w:before="1" w:line="293" w:lineRule="exact"/>
        <w:rPr>
          <w:color w:val="0B0C0C"/>
          <w:shd w:val="clear" w:color="auto" w:fill="FFFFFF"/>
        </w:rPr>
      </w:pPr>
    </w:p>
    <w:p w14:paraId="0B581115" w14:textId="77777777" w:rsidR="00392AE8" w:rsidRDefault="00392AE8" w:rsidP="00033BAF">
      <w:pPr>
        <w:tabs>
          <w:tab w:val="left" w:pos="821"/>
        </w:tabs>
        <w:spacing w:before="1" w:line="293" w:lineRule="exact"/>
        <w:rPr>
          <w:color w:val="0B0C0C"/>
          <w:shd w:val="clear" w:color="auto" w:fill="FFFFFF"/>
        </w:rPr>
      </w:pPr>
    </w:p>
    <w:p w14:paraId="359C97BF" w14:textId="77777777" w:rsidR="008D5609" w:rsidRPr="00206DF5" w:rsidRDefault="008D5609" w:rsidP="00033BAF">
      <w:pPr>
        <w:tabs>
          <w:tab w:val="left" w:pos="821"/>
        </w:tabs>
        <w:spacing w:before="1" w:line="293" w:lineRule="exact"/>
        <w:rPr>
          <w:color w:val="0B0C0C"/>
          <w:shd w:val="clear" w:color="auto" w:fill="FFFFFF"/>
        </w:rPr>
      </w:pPr>
    </w:p>
    <w:p w14:paraId="3EA444E9" w14:textId="241B1421" w:rsidR="00D25706" w:rsidRPr="00206DF5" w:rsidRDefault="00617A01" w:rsidP="005B2617">
      <w:pPr>
        <w:pStyle w:val="Heading1"/>
        <w:rPr>
          <w:sz w:val="22"/>
          <w:szCs w:val="22"/>
        </w:rPr>
      </w:pPr>
      <w:r w:rsidRPr="00206DF5">
        <w:rPr>
          <w:sz w:val="22"/>
          <w:szCs w:val="22"/>
        </w:rPr>
        <w:t>Experience</w:t>
      </w:r>
      <w:r w:rsidR="001D5AF0" w:rsidRPr="00206DF5">
        <w:rPr>
          <w:sz w:val="22"/>
          <w:szCs w:val="22"/>
        </w:rPr>
        <w:t xml:space="preserve"> (Responsibilities)</w:t>
      </w:r>
    </w:p>
    <w:p w14:paraId="6BBED0A6" w14:textId="77777777" w:rsidR="00617A01" w:rsidRPr="00206DF5" w:rsidRDefault="00617A01" w:rsidP="005B2617">
      <w:pPr>
        <w:pStyle w:val="Heading1"/>
        <w:rPr>
          <w:sz w:val="22"/>
          <w:szCs w:val="22"/>
        </w:rPr>
      </w:pPr>
    </w:p>
    <w:p w14:paraId="4D257FBE" w14:textId="2A3BFDAF" w:rsidR="008A1792" w:rsidRPr="00206DF5" w:rsidRDefault="008A1792" w:rsidP="00D25706">
      <w:pPr>
        <w:tabs>
          <w:tab w:val="left" w:pos="821"/>
        </w:tabs>
        <w:spacing w:before="1" w:line="293" w:lineRule="exact"/>
        <w:rPr>
          <w:color w:val="0B0C0C"/>
          <w:shd w:val="clear" w:color="auto" w:fill="FFFFFF"/>
        </w:rPr>
      </w:pPr>
      <w:r w:rsidRPr="00206DF5">
        <w:rPr>
          <w:color w:val="0B0C0C"/>
          <w:shd w:val="clear" w:color="auto" w:fill="FFFFFF"/>
        </w:rPr>
        <w:t>To be a successful candidate you will have</w:t>
      </w:r>
      <w:r w:rsidR="000F63CB" w:rsidRPr="00206DF5">
        <w:rPr>
          <w:color w:val="0B0C0C"/>
          <w:shd w:val="clear" w:color="auto" w:fill="FFFFFF"/>
        </w:rPr>
        <w:t>:</w:t>
      </w:r>
    </w:p>
    <w:p w14:paraId="7B3CA5D4" w14:textId="77777777" w:rsidR="00D25706" w:rsidRPr="00206DF5" w:rsidRDefault="00D25706" w:rsidP="00D25706">
      <w:pPr>
        <w:tabs>
          <w:tab w:val="left" w:pos="821"/>
        </w:tabs>
        <w:spacing w:before="1" w:line="293" w:lineRule="exact"/>
        <w:rPr>
          <w:b/>
          <w:bCs/>
        </w:rPr>
      </w:pPr>
    </w:p>
    <w:sdt>
      <w:sdtPr>
        <w:rPr>
          <w:bCs/>
          <w:sz w:val="24"/>
        </w:rPr>
        <w:alias w:val="Experience"/>
        <w:tag w:val="Experience"/>
        <w:id w:val="-454712518"/>
        <w:placeholder>
          <w:docPart w:val="094697011FBB4423B885A8A4F8415076"/>
        </w:placeholder>
      </w:sdtPr>
      <w:sdtEndPr/>
      <w:sdtContent>
        <w:p w14:paraId="15243B7B" w14:textId="77777777" w:rsidR="001465E8" w:rsidRPr="001465E8" w:rsidRDefault="001465E8" w:rsidP="001465E8">
          <w:pPr>
            <w:pStyle w:val="ListParagraph"/>
            <w:widowControl/>
            <w:numPr>
              <w:ilvl w:val="0"/>
              <w:numId w:val="20"/>
            </w:numPr>
            <w:autoSpaceDE/>
            <w:autoSpaceDN/>
            <w:spacing w:after="120"/>
            <w:contextualSpacing/>
            <w:textAlignment w:val="baseline"/>
            <w:rPr>
              <w:rFonts w:eastAsia="Times New Roman"/>
              <w:color w:val="000000"/>
            </w:rPr>
          </w:pPr>
          <w:r w:rsidRPr="001465E8">
            <w:rPr>
              <w:rFonts w:eastAsia="Times New Roman"/>
              <w:color w:val="000000"/>
            </w:rPr>
            <w:t>Ability to understand, and apply, Earth observation data from new and different sensors whether satellite, aerial or drone and understand the physics behind it.</w:t>
          </w:r>
        </w:p>
        <w:p w14:paraId="2A0A991A" w14:textId="77777777" w:rsidR="001465E8" w:rsidRPr="001465E8" w:rsidRDefault="001465E8" w:rsidP="001465E8">
          <w:pPr>
            <w:pStyle w:val="Heading1"/>
            <w:numPr>
              <w:ilvl w:val="0"/>
              <w:numId w:val="20"/>
            </w:numPr>
            <w:rPr>
              <w:b w:val="0"/>
              <w:bCs w:val="0"/>
              <w:sz w:val="22"/>
              <w:szCs w:val="22"/>
            </w:rPr>
          </w:pPr>
          <w:r w:rsidRPr="001465E8">
            <w:rPr>
              <w:b w:val="0"/>
              <w:bCs w:val="0"/>
            </w:rPr>
            <w:t xml:space="preserve">Ability to manipulate and analyse spatial data including </w:t>
          </w:r>
          <w:r w:rsidRPr="001465E8">
            <w:rPr>
              <w:rFonts w:eastAsia="Times New Roman"/>
              <w:b w:val="0"/>
              <w:bCs w:val="0"/>
              <w:color w:val="000000"/>
            </w:rPr>
            <w:t xml:space="preserve">experience of using scripting, particularly for </w:t>
          </w:r>
          <w:r w:rsidRPr="001465E8">
            <w:rPr>
              <w:b w:val="0"/>
              <w:bCs w:val="0"/>
            </w:rPr>
            <w:t>automating processes</w:t>
          </w:r>
        </w:p>
        <w:p w14:paraId="73A055DB" w14:textId="666E217C" w:rsidR="001465E8" w:rsidRPr="001465E8" w:rsidRDefault="001465E8" w:rsidP="001465E8">
          <w:pPr>
            <w:pStyle w:val="Heading1"/>
            <w:numPr>
              <w:ilvl w:val="0"/>
              <w:numId w:val="20"/>
            </w:numPr>
            <w:rPr>
              <w:b w:val="0"/>
              <w:bCs w:val="0"/>
              <w:sz w:val="22"/>
              <w:szCs w:val="22"/>
            </w:rPr>
          </w:pPr>
          <w:r w:rsidRPr="001465E8">
            <w:rPr>
              <w:b w:val="0"/>
              <w:bCs w:val="0"/>
              <w:sz w:val="22"/>
              <w:szCs w:val="22"/>
            </w:rPr>
            <w:t>Good understanding of the relationship between biodiversity, ecosystems, sustainable development, and benefits to society</w:t>
          </w:r>
        </w:p>
        <w:p w14:paraId="22701ACE" w14:textId="491BD992" w:rsidR="00943EE3" w:rsidRPr="008D5609" w:rsidRDefault="004C62F5" w:rsidP="008D5609">
          <w:pPr>
            <w:pStyle w:val="ListParagraph"/>
            <w:tabs>
              <w:tab w:val="left" w:pos="821"/>
            </w:tabs>
            <w:spacing w:after="60"/>
            <w:ind w:left="1540" w:right="498" w:firstLine="0"/>
            <w:rPr>
              <w:bCs/>
              <w:i/>
            </w:rPr>
          </w:pPr>
        </w:p>
      </w:sdtContent>
    </w:sdt>
    <w:p w14:paraId="251CDF3F" w14:textId="77777777" w:rsidR="00943EE3" w:rsidRPr="00206DF5" w:rsidRDefault="00943EE3">
      <w:pPr>
        <w:pStyle w:val="Heading1"/>
        <w:rPr>
          <w:sz w:val="22"/>
          <w:szCs w:val="22"/>
        </w:rPr>
      </w:pPr>
    </w:p>
    <w:p w14:paraId="2420D8D8" w14:textId="41C10656" w:rsidR="001B63B4" w:rsidRPr="00206DF5" w:rsidRDefault="000A795E">
      <w:pPr>
        <w:pStyle w:val="Heading1"/>
        <w:rPr>
          <w:sz w:val="22"/>
          <w:szCs w:val="22"/>
        </w:rPr>
      </w:pPr>
      <w:r w:rsidRPr="00206DF5">
        <w:rPr>
          <w:sz w:val="22"/>
          <w:szCs w:val="22"/>
        </w:rPr>
        <w:t>B</w:t>
      </w:r>
      <w:r w:rsidR="0011438D" w:rsidRPr="00206DF5">
        <w:rPr>
          <w:sz w:val="22"/>
          <w:szCs w:val="22"/>
        </w:rPr>
        <w:t>ehaviours</w:t>
      </w:r>
    </w:p>
    <w:p w14:paraId="6BBB1940" w14:textId="77777777" w:rsidR="00C4271E" w:rsidRPr="00206DF5" w:rsidRDefault="00C4271E">
      <w:pPr>
        <w:pStyle w:val="Heading1"/>
        <w:rPr>
          <w:sz w:val="22"/>
          <w:szCs w:val="22"/>
        </w:rPr>
      </w:pPr>
    </w:p>
    <w:p w14:paraId="37A73B2F" w14:textId="21616D38" w:rsidR="005B2617" w:rsidRPr="00206DF5" w:rsidRDefault="00706C22" w:rsidP="008D5609">
      <w:pPr>
        <w:pStyle w:val="ListParagraph"/>
        <w:numPr>
          <w:ilvl w:val="0"/>
          <w:numId w:val="13"/>
        </w:numPr>
        <w:ind w:left="851" w:hanging="326"/>
        <w:rPr>
          <w:bCs/>
        </w:rPr>
      </w:pPr>
      <w:bookmarkStart w:id="3" w:name="_Hlk65749170"/>
      <w:r>
        <w:rPr>
          <w:bCs/>
        </w:rPr>
        <w:t xml:space="preserve"> </w:t>
      </w:r>
      <w:sdt>
        <w:sdtPr>
          <w:rPr>
            <w:bCs/>
          </w:rPr>
          <w:alias w:val="Choose lead behaviour"/>
          <w:tag w:val="Choose lead behaviour"/>
          <w:id w:val="-1328745067"/>
          <w:lock w:val="sdtLocked"/>
          <w:placeholder>
            <w:docPart w:val="2F638671819844FBB53540775282E7D1"/>
          </w:placeholder>
          <w:comboBox>
            <w:listItem w:value="Choose an item."/>
            <w:listItem w:displayText="Changing and Improving" w:value="Changing and Improving"/>
            <w:listItem w:displayText="Communicating and Influencing" w:value="Communicating and Influencing"/>
            <w:listItem w:displayText="Delivering at Pace" w:value="Delivering at Pace"/>
            <w:listItem w:displayText="Developing Self and Others" w:value="Developing Self and Others"/>
            <w:listItem w:displayText="Leadership" w:value="Leadership"/>
            <w:listItem w:displayText="Making Effective Decisions" w:value="Making Effective Decisions"/>
            <w:listItem w:displayText="Managing a Quality Service" w:value="Managing a Quality Service"/>
            <w:listItem w:displayText="Seeing the Big Picture" w:value="Seeing the Big Picture"/>
            <w:listItem w:displayText="Working Together" w:value="Working Together"/>
          </w:comboBox>
        </w:sdtPr>
        <w:sdtEndPr/>
        <w:sdtContent>
          <w:r w:rsidR="00F5472E">
            <w:rPr>
              <w:bCs/>
            </w:rPr>
            <w:t>Making Effective Decisions</w:t>
          </w:r>
        </w:sdtContent>
      </w:sdt>
    </w:p>
    <w:p w14:paraId="161AC717" w14:textId="0973250F" w:rsidR="000A795E" w:rsidRPr="00206DF5" w:rsidRDefault="004C62F5" w:rsidP="008D5609">
      <w:pPr>
        <w:pStyle w:val="ListParagraph"/>
        <w:numPr>
          <w:ilvl w:val="0"/>
          <w:numId w:val="13"/>
        </w:numPr>
        <w:ind w:left="851"/>
        <w:rPr>
          <w:bCs/>
        </w:rPr>
      </w:pPr>
      <w:sdt>
        <w:sdtPr>
          <w:rPr>
            <w:bCs/>
          </w:rPr>
          <w:alias w:val="Choose behaviour"/>
          <w:tag w:val="Choose behaviour"/>
          <w:id w:val="-1931041831"/>
          <w:lock w:val="sdtLocked"/>
          <w:placeholder>
            <w:docPart w:val="59EC7A81EB724F7FB95341E8B8DFCCD7"/>
          </w:placeholder>
          <w:comboBox>
            <w:listItem w:value="Choose an item."/>
            <w:listItem w:displayText="Changing and Improving" w:value="Changing and Improving"/>
            <w:listItem w:displayText="Communicating and Influencing" w:value="Communicating and Influencing"/>
            <w:listItem w:displayText="Delivering at Pace" w:value="Delivering at Pace"/>
            <w:listItem w:displayText="Developing Self and Others" w:value="Developing Self and Others"/>
            <w:listItem w:displayText="Leadership" w:value="Leadership"/>
            <w:listItem w:displayText="Making Effective Decisions" w:value="Making Effective Decisions"/>
            <w:listItem w:displayText="Managing a Quality Service" w:value="Managing a Quality Service"/>
            <w:listItem w:displayText="Seeing the Big Picture" w:value="Seeing the Big Picture"/>
            <w:listItem w:displayText="Working Together" w:value="Working Together"/>
          </w:comboBox>
        </w:sdtPr>
        <w:sdtEndPr/>
        <w:sdtContent>
          <w:r w:rsidR="00F5472E">
            <w:rPr>
              <w:bCs/>
            </w:rPr>
            <w:t>Managing a Quality Service</w:t>
          </w:r>
        </w:sdtContent>
      </w:sdt>
    </w:p>
    <w:p w14:paraId="4B8289FB" w14:textId="4F70FE0F" w:rsidR="000A795E" w:rsidRPr="00206DF5" w:rsidRDefault="004C62F5" w:rsidP="008D5609">
      <w:pPr>
        <w:pStyle w:val="ListParagraph"/>
        <w:numPr>
          <w:ilvl w:val="0"/>
          <w:numId w:val="13"/>
        </w:numPr>
        <w:ind w:left="851"/>
        <w:rPr>
          <w:bCs/>
        </w:rPr>
      </w:pPr>
      <w:sdt>
        <w:sdtPr>
          <w:rPr>
            <w:bCs/>
          </w:rPr>
          <w:alias w:val="Choose behaviour"/>
          <w:tag w:val="Choose behaviour"/>
          <w:id w:val="856625589"/>
          <w:lock w:val="sdtLocked"/>
          <w:placeholder>
            <w:docPart w:val="A52C6ACA86024CFCA214F7769D87798E"/>
          </w:placeholder>
          <w:comboBox>
            <w:listItem w:value="Choose an item."/>
            <w:listItem w:displayText="Changing and Improving" w:value="Changing and Improving"/>
            <w:listItem w:displayText="Communicating and Influencing" w:value="Communicating and Influencing"/>
            <w:listItem w:displayText="Delivering at Pace" w:value="Delivering at Pace"/>
            <w:listItem w:displayText="Developing Self and Others" w:value="Developing Self and Others"/>
            <w:listItem w:displayText="Leadership" w:value="Leadership"/>
            <w:listItem w:displayText="Making Effective Decisions" w:value="Making Effective Decisions"/>
            <w:listItem w:displayText="Managing a Quality Service" w:value="Managing a Quality Service"/>
            <w:listItem w:displayText="Seeing the Big Picture" w:value="Seeing the Big Picture"/>
            <w:listItem w:displayText="Working Together" w:value="Working Together"/>
          </w:comboBox>
        </w:sdtPr>
        <w:sdtEndPr/>
        <w:sdtContent>
          <w:r w:rsidR="00F5472E">
            <w:rPr>
              <w:bCs/>
            </w:rPr>
            <w:t>Seeing the Big Picture</w:t>
          </w:r>
        </w:sdtContent>
      </w:sdt>
    </w:p>
    <w:p w14:paraId="52870AFF" w14:textId="4DEFFBEC" w:rsidR="000A795E" w:rsidRPr="00206DF5" w:rsidRDefault="004C62F5" w:rsidP="008D5609">
      <w:pPr>
        <w:pStyle w:val="ListParagraph"/>
        <w:numPr>
          <w:ilvl w:val="0"/>
          <w:numId w:val="13"/>
        </w:numPr>
        <w:ind w:left="851"/>
        <w:rPr>
          <w:bCs/>
        </w:rPr>
      </w:pPr>
      <w:sdt>
        <w:sdtPr>
          <w:rPr>
            <w:bCs/>
          </w:rPr>
          <w:alias w:val="Choose behaviour"/>
          <w:tag w:val="Choose behaviour"/>
          <w:id w:val="-89396941"/>
          <w:placeholder>
            <w:docPart w:val="65D7B90F5C764393892AE9F012DA4148"/>
          </w:placeholder>
          <w:comboBox>
            <w:listItem w:value="Choose an item."/>
            <w:listItem w:displayText="Changing and Improving" w:value="Changing and Improving"/>
            <w:listItem w:displayText="Communicating and Influencing" w:value="Communicating and Influencing"/>
            <w:listItem w:displayText="Delivering at Pace" w:value="Delivering at Pace"/>
            <w:listItem w:displayText="Developing Self and Others" w:value="Developing Self and Others"/>
            <w:listItem w:displayText="Leadership" w:value="Leadership"/>
            <w:listItem w:displayText="Making Effective Decisions" w:value="Making Effective Decisions"/>
            <w:listItem w:displayText="Managing a Quality Service" w:value="Managing a Quality Service"/>
            <w:listItem w:displayText="Seeing the Big Picture" w:value="Seeing the Big Picture"/>
            <w:listItem w:displayText="Working Together" w:value="Working Together"/>
          </w:comboBox>
        </w:sdtPr>
        <w:sdtEndPr/>
        <w:sdtContent>
          <w:r w:rsidR="00F5472E">
            <w:rPr>
              <w:bCs/>
            </w:rPr>
            <w:t>Communicating and Influencing</w:t>
          </w:r>
        </w:sdtContent>
      </w:sdt>
    </w:p>
    <w:bookmarkEnd w:id="3"/>
    <w:p w14:paraId="45ADB201" w14:textId="38686071" w:rsidR="00BF5635" w:rsidRPr="00206DF5" w:rsidRDefault="00BF5635">
      <w:pPr>
        <w:pStyle w:val="BodyText"/>
        <w:ind w:left="100"/>
        <w:rPr>
          <w:sz w:val="22"/>
          <w:szCs w:val="22"/>
        </w:rPr>
      </w:pPr>
    </w:p>
    <w:p w14:paraId="1748AF09" w14:textId="5A6FB9E5" w:rsidR="00CC136F" w:rsidRPr="00206DF5" w:rsidRDefault="00CC136F">
      <w:pPr>
        <w:pStyle w:val="BodyText"/>
        <w:ind w:left="100"/>
        <w:rPr>
          <w:sz w:val="22"/>
          <w:szCs w:val="22"/>
        </w:rPr>
      </w:pPr>
    </w:p>
    <w:p w14:paraId="02BDCF9D" w14:textId="44C2DBA3" w:rsidR="00FB4AC1" w:rsidRPr="00206DF5" w:rsidRDefault="00FB4AC1" w:rsidP="008D5609">
      <w:pPr>
        <w:pStyle w:val="BodyText"/>
        <w:rPr>
          <w:sz w:val="22"/>
          <w:szCs w:val="22"/>
        </w:rPr>
      </w:pPr>
      <w:proofErr w:type="gramStart"/>
      <w:r w:rsidRPr="00206DF5">
        <w:rPr>
          <w:color w:val="000000"/>
          <w:sz w:val="22"/>
          <w:szCs w:val="22"/>
        </w:rPr>
        <w:t>In the event that</w:t>
      </w:r>
      <w:proofErr w:type="gramEnd"/>
      <w:r w:rsidRPr="00206DF5">
        <w:rPr>
          <w:color w:val="000000"/>
          <w:sz w:val="22"/>
          <w:szCs w:val="22"/>
        </w:rPr>
        <w:t xml:space="preserve"> we receive a large volume of applications we reserve the right to conduct the sift based on </w:t>
      </w:r>
      <w:r w:rsidR="00177303" w:rsidRPr="00206DF5">
        <w:rPr>
          <w:color w:val="000000"/>
          <w:sz w:val="22"/>
          <w:szCs w:val="22"/>
        </w:rPr>
        <w:t xml:space="preserve">the Lead Behaviour of </w:t>
      </w:r>
      <w:sdt>
        <w:sdtPr>
          <w:rPr>
            <w:bCs/>
            <w:sz w:val="22"/>
            <w:szCs w:val="22"/>
          </w:rPr>
          <w:alias w:val="Choose lead behaviour"/>
          <w:tag w:val="Choose lead behaviour"/>
          <w:id w:val="-2079355556"/>
          <w:placeholder>
            <w:docPart w:val="03F23F21BDB2444993014D44AAC55A07"/>
          </w:placeholder>
          <w:comboBox>
            <w:listItem w:value="Choose an item."/>
            <w:listItem w:displayText="Changing and Improving" w:value="Changing and Improving"/>
            <w:listItem w:displayText="Communicating and Influencing" w:value="Communicating and Influencing"/>
            <w:listItem w:displayText="Delivering at Pace" w:value="Delivering at Pace"/>
            <w:listItem w:displayText="Developing Self and Others" w:value="Developing Self and Others"/>
            <w:listItem w:displayText="Leadership" w:value="Leadership"/>
            <w:listItem w:displayText="Making Effective Decisions" w:value="Making Effective Decisions"/>
            <w:listItem w:displayText="Managing a Quality Service" w:value="Managing a Quality Service"/>
            <w:listItem w:displayText="Seeing the Big Picture" w:value="Seeing the Big Picture"/>
            <w:listItem w:displayText="Working Together" w:value="Working Together"/>
          </w:comboBox>
        </w:sdtPr>
        <w:sdtEndPr/>
        <w:sdtContent>
          <w:r w:rsidR="00F5472E">
            <w:rPr>
              <w:bCs/>
              <w:sz w:val="22"/>
              <w:szCs w:val="22"/>
            </w:rPr>
            <w:t>Making Effective Decisions</w:t>
          </w:r>
        </w:sdtContent>
      </w:sdt>
    </w:p>
    <w:p w14:paraId="05FC17C5" w14:textId="1E9024D9" w:rsidR="00FB4AC1" w:rsidRDefault="00FB4AC1" w:rsidP="008D5609">
      <w:pPr>
        <w:pStyle w:val="NormalWeb"/>
        <w:spacing w:before="0" w:beforeAutospacing="0" w:after="0" w:afterAutospacing="0"/>
        <w:rPr>
          <w:rFonts w:ascii="Arial" w:hAnsi="Arial" w:cs="Arial"/>
          <w:color w:val="000000"/>
          <w:sz w:val="22"/>
          <w:szCs w:val="22"/>
        </w:rPr>
      </w:pPr>
    </w:p>
    <w:p w14:paraId="2323DA30" w14:textId="77777777" w:rsidR="00206DF5" w:rsidRPr="00206DF5" w:rsidRDefault="00206DF5" w:rsidP="008D5609">
      <w:pPr>
        <w:pStyle w:val="NormalWeb"/>
        <w:spacing w:before="0" w:beforeAutospacing="0" w:after="0" w:afterAutospacing="0"/>
        <w:rPr>
          <w:rFonts w:ascii="Arial" w:hAnsi="Arial" w:cs="Arial"/>
          <w:color w:val="000000"/>
          <w:sz w:val="22"/>
          <w:szCs w:val="22"/>
        </w:rPr>
      </w:pPr>
    </w:p>
    <w:p w14:paraId="4E29D403" w14:textId="5E0A3F84" w:rsidR="00C35427" w:rsidRPr="00206DF5" w:rsidRDefault="00C35427" w:rsidP="008D5609">
      <w:pPr>
        <w:pStyle w:val="NormalWeb"/>
        <w:spacing w:before="0" w:beforeAutospacing="0" w:after="75" w:afterAutospacing="0"/>
        <w:rPr>
          <w:rFonts w:ascii="Arial" w:hAnsi="Arial" w:cs="Arial"/>
          <w:bCs/>
          <w:color w:val="000000"/>
          <w:sz w:val="22"/>
          <w:szCs w:val="22"/>
        </w:rPr>
      </w:pPr>
      <w:r w:rsidRPr="00206DF5">
        <w:rPr>
          <w:rFonts w:ascii="Arial" w:hAnsi="Arial" w:cs="Arial"/>
          <w:color w:val="000000"/>
          <w:sz w:val="22"/>
          <w:szCs w:val="22"/>
        </w:rPr>
        <w:t>Please see the CS Behaviours framework for more details at this grade</w:t>
      </w:r>
      <w:r w:rsidRPr="00206DF5">
        <w:rPr>
          <w:rFonts w:ascii="Arial" w:hAnsi="Arial" w:cs="Arial"/>
          <w:bCs/>
          <w:color w:val="000000"/>
          <w:sz w:val="22"/>
          <w:szCs w:val="22"/>
        </w:rPr>
        <w:t>:</w:t>
      </w:r>
    </w:p>
    <w:p w14:paraId="35B75AD2" w14:textId="77777777" w:rsidR="00C35427" w:rsidRPr="00206DF5" w:rsidRDefault="004C62F5" w:rsidP="008D5609">
      <w:pPr>
        <w:pStyle w:val="NormalWeb"/>
        <w:spacing w:before="0" w:beforeAutospacing="0" w:after="75" w:afterAutospacing="0"/>
        <w:rPr>
          <w:rFonts w:ascii="Arial" w:hAnsi="Arial" w:cs="Arial"/>
          <w:color w:val="000000"/>
          <w:sz w:val="22"/>
          <w:szCs w:val="22"/>
        </w:rPr>
      </w:pPr>
      <w:hyperlink r:id="rId8">
        <w:r w:rsidR="00C35427" w:rsidRPr="00206DF5">
          <w:rPr>
            <w:rStyle w:val="Hyperlink"/>
            <w:rFonts w:ascii="Arial" w:hAnsi="Arial" w:cs="Arial"/>
            <w:color w:val="4E6280"/>
            <w:sz w:val="22"/>
            <w:szCs w:val="22"/>
          </w:rPr>
          <w:t>https://assets.publishing.service.gov.uk/government/uploads/system/uploads/attachment_</w:t>
        </w:r>
      </w:hyperlink>
      <w:r w:rsidR="00C35427" w:rsidRPr="00206DF5">
        <w:rPr>
          <w:rStyle w:val="Hyperlink"/>
          <w:rFonts w:ascii="Arial" w:hAnsi="Arial" w:cs="Arial"/>
          <w:color w:val="4E6280"/>
          <w:sz w:val="22"/>
          <w:szCs w:val="22"/>
        </w:rPr>
        <w:t>data/file/717275/CS_Behaviours_2018.pdf</w:t>
      </w:r>
    </w:p>
    <w:p w14:paraId="320E1A30" w14:textId="77777777" w:rsidR="001B63B4" w:rsidRPr="00206DF5" w:rsidRDefault="001B63B4" w:rsidP="008D5609">
      <w:pPr>
        <w:pStyle w:val="BodyText"/>
        <w:rPr>
          <w:sz w:val="22"/>
          <w:szCs w:val="22"/>
        </w:rPr>
      </w:pPr>
    </w:p>
    <w:p w14:paraId="243B4A08" w14:textId="42790A64" w:rsidR="00F577A7" w:rsidRPr="00206DF5" w:rsidRDefault="00F577A7" w:rsidP="008D5609">
      <w:pPr>
        <w:pStyle w:val="Heading1"/>
        <w:ind w:left="0"/>
        <w:rPr>
          <w:sz w:val="22"/>
          <w:szCs w:val="22"/>
        </w:rPr>
      </w:pPr>
      <w:r w:rsidRPr="00206DF5">
        <w:rPr>
          <w:sz w:val="22"/>
          <w:szCs w:val="22"/>
        </w:rPr>
        <w:t>Closing date and interview date</w:t>
      </w:r>
    </w:p>
    <w:p w14:paraId="2C97C17C" w14:textId="19391F4C" w:rsidR="00386C08" w:rsidRPr="00206DF5" w:rsidRDefault="00386C08" w:rsidP="008D5609">
      <w:pPr>
        <w:rPr>
          <w:b/>
          <w:bCs/>
        </w:rPr>
      </w:pPr>
    </w:p>
    <w:p w14:paraId="1760AEAA" w14:textId="43770F9E" w:rsidR="00386C08" w:rsidRPr="00206DF5" w:rsidRDefault="00386C08" w:rsidP="008D5609">
      <w:pPr>
        <w:tabs>
          <w:tab w:val="left" w:pos="720"/>
          <w:tab w:val="left" w:pos="1440"/>
          <w:tab w:val="left" w:pos="2160"/>
          <w:tab w:val="left" w:pos="2520"/>
          <w:tab w:val="right" w:pos="9000"/>
        </w:tabs>
      </w:pPr>
      <w:r w:rsidRPr="00206DF5">
        <w:t>The closing date for this post is</w:t>
      </w:r>
      <w:r w:rsidR="00F577A7" w:rsidRPr="00206DF5">
        <w:t xml:space="preserve"> </w:t>
      </w:r>
      <w:r w:rsidR="008D5609">
        <w:t>23:55</w:t>
      </w:r>
      <w:r w:rsidR="00F577A7" w:rsidRPr="00206DF5">
        <w:t xml:space="preserve"> on</w:t>
      </w:r>
      <w:r w:rsidR="00A50DC6" w:rsidRPr="00206DF5">
        <w:rPr>
          <w:color w:val="000000" w:themeColor="text1"/>
        </w:rPr>
        <w:t xml:space="preserve"> </w:t>
      </w:r>
      <w:sdt>
        <w:sdtPr>
          <w:rPr>
            <w:color w:val="000000" w:themeColor="text1"/>
          </w:rPr>
          <w:alias w:val="Closing date"/>
          <w:tag w:val="Closing date"/>
          <w:id w:val="-1042281311"/>
          <w:lock w:val="sdtLocked"/>
          <w:placeholder>
            <w:docPart w:val="A24CFC0CFB0447B3897BB5F0BBE0E282"/>
          </w:placeholder>
          <w:date w:fullDate="2021-10-25T00:00:00Z">
            <w:dateFormat w:val="dddd, dd MMMM yyyy"/>
            <w:lid w:val="en-GB"/>
            <w:storeMappedDataAs w:val="dateTime"/>
            <w:calendar w:val="gregorian"/>
          </w:date>
        </w:sdtPr>
        <w:sdtEndPr/>
        <w:sdtContent>
          <w:r w:rsidR="008D5609">
            <w:rPr>
              <w:color w:val="000000" w:themeColor="text1"/>
            </w:rPr>
            <w:t>Monday, 25 October 2021</w:t>
          </w:r>
        </w:sdtContent>
      </w:sdt>
    </w:p>
    <w:p w14:paraId="6DF5ABEB" w14:textId="5A6212F5" w:rsidR="007F18F7" w:rsidRPr="00206DF5" w:rsidRDefault="00386C08" w:rsidP="008D5609">
      <w:pPr>
        <w:tabs>
          <w:tab w:val="left" w:pos="720"/>
          <w:tab w:val="left" w:pos="1440"/>
          <w:tab w:val="left" w:pos="2160"/>
          <w:tab w:val="left" w:pos="2520"/>
          <w:tab w:val="right" w:pos="9000"/>
        </w:tabs>
        <w:rPr>
          <w:color w:val="000000" w:themeColor="text1"/>
        </w:rPr>
      </w:pPr>
      <w:r w:rsidRPr="00206DF5">
        <w:t>The anticipated interview date is</w:t>
      </w:r>
      <w:r w:rsidR="008D5609">
        <w:t xml:space="preserve"> week commencing</w:t>
      </w:r>
      <w:r w:rsidR="00A50DC6" w:rsidRPr="00206DF5">
        <w:t xml:space="preserve"> </w:t>
      </w:r>
      <w:sdt>
        <w:sdtPr>
          <w:rPr>
            <w:color w:val="000000" w:themeColor="text1"/>
          </w:rPr>
          <w:alias w:val="Interview date"/>
          <w:tag w:val="Interview date"/>
          <w:id w:val="67156060"/>
          <w:lock w:val="sdtLocked"/>
          <w:placeholder>
            <w:docPart w:val="0F0B2F4562504D64902166A35BD42E8D"/>
          </w:placeholder>
          <w:date w:fullDate="2021-11-15T00:00:00Z">
            <w:dateFormat w:val="dddd, dd MMMM yyyy"/>
            <w:lid w:val="en-GB"/>
            <w:storeMappedDataAs w:val="dateTime"/>
            <w:calendar w:val="gregorian"/>
          </w:date>
        </w:sdtPr>
        <w:sdtEndPr/>
        <w:sdtContent>
          <w:r w:rsidR="008D5609">
            <w:rPr>
              <w:color w:val="000000" w:themeColor="text1"/>
            </w:rPr>
            <w:t>Monday, 15 November 2021</w:t>
          </w:r>
        </w:sdtContent>
      </w:sdt>
    </w:p>
    <w:p w14:paraId="4A899BBD" w14:textId="1C2873DC" w:rsidR="008754F1" w:rsidRPr="00206DF5" w:rsidRDefault="008754F1" w:rsidP="008D5609">
      <w:pPr>
        <w:tabs>
          <w:tab w:val="left" w:pos="720"/>
          <w:tab w:val="left" w:pos="1440"/>
          <w:tab w:val="left" w:pos="2160"/>
          <w:tab w:val="left" w:pos="2520"/>
          <w:tab w:val="right" w:pos="9000"/>
        </w:tabs>
        <w:rPr>
          <w:color w:val="000000" w:themeColor="text1"/>
        </w:rPr>
      </w:pPr>
    </w:p>
    <w:p w14:paraId="00974E63" w14:textId="6A4D0EBE" w:rsidR="00892CA4" w:rsidRPr="00206DF5" w:rsidRDefault="00892CA4" w:rsidP="008D5609">
      <w:pPr>
        <w:tabs>
          <w:tab w:val="left" w:pos="720"/>
          <w:tab w:val="left" w:pos="1440"/>
          <w:tab w:val="left" w:pos="2160"/>
          <w:tab w:val="left" w:pos="2520"/>
          <w:tab w:val="right" w:pos="9000"/>
        </w:tabs>
        <w:rPr>
          <w:color w:val="000000" w:themeColor="text1"/>
        </w:rPr>
      </w:pPr>
      <w:r w:rsidRPr="00206DF5">
        <w:rPr>
          <w:color w:val="000000" w:themeColor="text1"/>
        </w:rPr>
        <w:t>How to apply</w:t>
      </w:r>
      <w:r w:rsidR="00237B3B" w:rsidRPr="00206DF5">
        <w:rPr>
          <w:color w:val="000000" w:themeColor="text1"/>
        </w:rPr>
        <w:t xml:space="preserve">: </w:t>
      </w:r>
      <w:hyperlink r:id="rId9" w:history="1">
        <w:r w:rsidR="001E657D" w:rsidRPr="00206DF5">
          <w:rPr>
            <w:rStyle w:val="Hyperlink"/>
          </w:rPr>
          <w:t>https://www.civilservicejobs.service.gov.uk/csr/index.cgi</w:t>
        </w:r>
      </w:hyperlink>
    </w:p>
    <w:p w14:paraId="789570D1" w14:textId="77777777" w:rsidR="001E657D" w:rsidRPr="00206DF5" w:rsidRDefault="001E657D" w:rsidP="00B57B89">
      <w:pPr>
        <w:tabs>
          <w:tab w:val="left" w:pos="720"/>
          <w:tab w:val="left" w:pos="1440"/>
          <w:tab w:val="left" w:pos="2160"/>
          <w:tab w:val="left" w:pos="2520"/>
          <w:tab w:val="right" w:pos="9000"/>
        </w:tabs>
        <w:rPr>
          <w:color w:val="000000" w:themeColor="text1"/>
        </w:rPr>
      </w:pPr>
    </w:p>
    <w:p w14:paraId="41C9A21F" w14:textId="6F5D67EF" w:rsidR="008754F1" w:rsidRPr="00206DF5" w:rsidRDefault="008754F1" w:rsidP="00B57B89">
      <w:pPr>
        <w:tabs>
          <w:tab w:val="left" w:pos="720"/>
          <w:tab w:val="left" w:pos="1440"/>
          <w:tab w:val="left" w:pos="2160"/>
          <w:tab w:val="left" w:pos="2520"/>
          <w:tab w:val="right" w:pos="9000"/>
        </w:tabs>
        <w:rPr>
          <w:color w:val="000000" w:themeColor="text1"/>
        </w:rPr>
      </w:pPr>
    </w:p>
    <w:p w14:paraId="6D693282" w14:textId="77C39AA3" w:rsidR="008754F1" w:rsidRPr="00206DF5" w:rsidRDefault="008754F1" w:rsidP="00B57B89">
      <w:pPr>
        <w:tabs>
          <w:tab w:val="left" w:pos="720"/>
          <w:tab w:val="left" w:pos="1440"/>
          <w:tab w:val="left" w:pos="2160"/>
          <w:tab w:val="left" w:pos="2520"/>
          <w:tab w:val="right" w:pos="9000"/>
        </w:tabs>
        <w:rPr>
          <w:color w:val="000000" w:themeColor="text1"/>
        </w:rPr>
      </w:pPr>
    </w:p>
    <w:p w14:paraId="26105155" w14:textId="5B0CF5EE" w:rsidR="008754F1" w:rsidRPr="00206DF5" w:rsidRDefault="008754F1" w:rsidP="00B57B89">
      <w:pPr>
        <w:tabs>
          <w:tab w:val="left" w:pos="720"/>
          <w:tab w:val="left" w:pos="1440"/>
          <w:tab w:val="left" w:pos="2160"/>
          <w:tab w:val="left" w:pos="2520"/>
          <w:tab w:val="right" w:pos="9000"/>
        </w:tabs>
        <w:rPr>
          <w:color w:val="000000" w:themeColor="text1"/>
        </w:rPr>
      </w:pPr>
    </w:p>
    <w:sectPr w:rsidR="008754F1" w:rsidRPr="00206DF5" w:rsidSect="00392AE8">
      <w:headerReference w:type="default" r:id="rId10"/>
      <w:pgSz w:w="11910" w:h="16840"/>
      <w:pgMar w:top="1440" w:right="1440" w:bottom="1440" w:left="1440"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52F49" w14:textId="77777777" w:rsidR="00F43C63" w:rsidRDefault="00F43C63" w:rsidP="001D48CE">
      <w:r>
        <w:separator/>
      </w:r>
    </w:p>
  </w:endnote>
  <w:endnote w:type="continuationSeparator" w:id="0">
    <w:p w14:paraId="306CB19B" w14:textId="77777777" w:rsidR="00F43C63" w:rsidRDefault="00F43C63" w:rsidP="001D48CE">
      <w:r>
        <w:continuationSeparator/>
      </w:r>
    </w:p>
  </w:endnote>
  <w:endnote w:type="continuationNotice" w:id="1">
    <w:p w14:paraId="237D73C0" w14:textId="77777777" w:rsidR="00F43C63" w:rsidRDefault="00F43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6F925" w14:textId="77777777" w:rsidR="00F43C63" w:rsidRDefault="00F43C63" w:rsidP="001D48CE">
      <w:r>
        <w:separator/>
      </w:r>
    </w:p>
  </w:footnote>
  <w:footnote w:type="continuationSeparator" w:id="0">
    <w:p w14:paraId="3A588D92" w14:textId="77777777" w:rsidR="00F43C63" w:rsidRDefault="00F43C63" w:rsidP="001D48CE">
      <w:r>
        <w:continuationSeparator/>
      </w:r>
    </w:p>
  </w:footnote>
  <w:footnote w:type="continuationNotice" w:id="1">
    <w:p w14:paraId="7FBA5F69" w14:textId="77777777" w:rsidR="00F43C63" w:rsidRDefault="00F43C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30B6E" w14:textId="77777777" w:rsidR="00706C22" w:rsidRDefault="00706C22" w:rsidP="007434E2">
    <w:pPr>
      <w:tabs>
        <w:tab w:val="left" w:pos="2980"/>
      </w:tabs>
      <w:ind w:left="100"/>
      <w:jc w:val="center"/>
      <w:rPr>
        <w:b/>
        <w:bCs/>
        <w:sz w:val="36"/>
        <w:szCs w:val="36"/>
      </w:rPr>
    </w:pPr>
  </w:p>
  <w:p w14:paraId="10AFC3E1" w14:textId="6E2A5B20" w:rsidR="007434E2" w:rsidRDefault="007434E2" w:rsidP="007434E2">
    <w:pPr>
      <w:tabs>
        <w:tab w:val="left" w:pos="2980"/>
      </w:tabs>
      <w:ind w:left="100"/>
      <w:jc w:val="center"/>
      <w:rPr>
        <w:b/>
        <w:bCs/>
        <w:sz w:val="36"/>
        <w:szCs w:val="36"/>
      </w:rPr>
    </w:pPr>
    <w:r>
      <w:rPr>
        <w:noProof/>
      </w:rPr>
      <w:drawing>
        <wp:anchor distT="0" distB="0" distL="114300" distR="114300" simplePos="0" relativeHeight="251658240" behindDoc="1" locked="0" layoutInCell="1" allowOverlap="1" wp14:anchorId="2CB83DC4" wp14:editId="7EA8FE03">
          <wp:simplePos x="0" y="0"/>
          <wp:positionH relativeFrom="column">
            <wp:posOffset>1876425</wp:posOffset>
          </wp:positionH>
          <wp:positionV relativeFrom="paragraph">
            <wp:posOffset>-251460</wp:posOffset>
          </wp:positionV>
          <wp:extent cx="1819275" cy="542925"/>
          <wp:effectExtent l="0" t="0" r="9525" b="9525"/>
          <wp:wrapTight wrapText="bothSides">
            <wp:wrapPolygon edited="0">
              <wp:start x="0" y="0"/>
              <wp:lineTo x="0" y="21221"/>
              <wp:lineTo x="21487" y="21221"/>
              <wp:lineTo x="21487" y="0"/>
              <wp:lineTo x="0" y="0"/>
            </wp:wrapPolygon>
          </wp:wrapTight>
          <wp:docPr id="2" name="Picture 2" descr="JN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2C9C194" w:rsidRPr="02C9C194">
      <w:rPr>
        <w:b/>
        <w:bCs/>
        <w:sz w:val="36"/>
        <w:szCs w:val="36"/>
      </w:rPr>
      <w:t xml:space="preserve">                                               </w:t>
    </w:r>
  </w:p>
  <w:p w14:paraId="69F6C53F" w14:textId="77777777" w:rsidR="00706C22" w:rsidRPr="007434E2" w:rsidRDefault="00706C22" w:rsidP="007434E2">
    <w:pPr>
      <w:tabs>
        <w:tab w:val="left" w:pos="2980"/>
      </w:tabs>
      <w:ind w:left="100"/>
      <w:jc w:val="center"/>
      <w:rPr>
        <w:b/>
        <w:spacing w:val="-1"/>
        <w:sz w:val="36"/>
        <w:szCs w:val="36"/>
      </w:rPr>
    </w:pPr>
  </w:p>
  <w:p w14:paraId="47835F7F" w14:textId="1B0B7041" w:rsidR="007434E2" w:rsidRDefault="00743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7683"/>
    <w:multiLevelType w:val="hybridMultilevel"/>
    <w:tmpl w:val="939C2FC2"/>
    <w:lvl w:ilvl="0" w:tplc="E480ABEC">
      <w:numFmt w:val="bullet"/>
      <w:lvlText w:val=""/>
      <w:lvlJc w:val="left"/>
      <w:pPr>
        <w:ind w:left="46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C359B"/>
    <w:multiLevelType w:val="hybridMultilevel"/>
    <w:tmpl w:val="82DEE0D4"/>
    <w:lvl w:ilvl="0" w:tplc="B7EC5656">
      <w:start w:val="1"/>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4B768BC"/>
    <w:multiLevelType w:val="hybridMultilevel"/>
    <w:tmpl w:val="843444A6"/>
    <w:lvl w:ilvl="0" w:tplc="E480ABEC">
      <w:numFmt w:val="bullet"/>
      <w:lvlText w:val=""/>
      <w:lvlJc w:val="left"/>
      <w:pPr>
        <w:ind w:left="118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DB1715"/>
    <w:multiLevelType w:val="hybridMultilevel"/>
    <w:tmpl w:val="4E08DD6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B43136C"/>
    <w:multiLevelType w:val="hybridMultilevel"/>
    <w:tmpl w:val="94BEC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7B206A"/>
    <w:multiLevelType w:val="hybridMultilevel"/>
    <w:tmpl w:val="99D4CC1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E5067C0"/>
    <w:multiLevelType w:val="hybridMultilevel"/>
    <w:tmpl w:val="E52C581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2EF0590E"/>
    <w:multiLevelType w:val="hybridMultilevel"/>
    <w:tmpl w:val="F52C3ECA"/>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333E16FE"/>
    <w:multiLevelType w:val="hybridMultilevel"/>
    <w:tmpl w:val="A476B7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D5623"/>
    <w:multiLevelType w:val="hybridMultilevel"/>
    <w:tmpl w:val="94E6C382"/>
    <w:lvl w:ilvl="0" w:tplc="08090003">
      <w:start w:val="1"/>
      <w:numFmt w:val="bullet"/>
      <w:lvlText w:val="o"/>
      <w:lvlJc w:val="left"/>
      <w:pPr>
        <w:ind w:left="1080" w:hanging="360"/>
      </w:pPr>
      <w:rPr>
        <w:rFonts w:ascii="Courier New" w:hAnsi="Courier New" w:cs="Courier New" w:hint="default"/>
        <w:w w:val="100"/>
        <w:sz w:val="24"/>
        <w:szCs w:val="24"/>
        <w:lang w:val="en-GB" w:eastAsia="en-GB" w:bidi="en-GB"/>
      </w:rPr>
    </w:lvl>
    <w:lvl w:ilvl="1" w:tplc="EFFAD212">
      <w:numFmt w:val="bullet"/>
      <w:lvlText w:val="•"/>
      <w:lvlJc w:val="left"/>
      <w:pPr>
        <w:ind w:left="1920" w:hanging="360"/>
      </w:pPr>
      <w:rPr>
        <w:lang w:val="en-GB" w:eastAsia="en-GB" w:bidi="en-GB"/>
      </w:rPr>
    </w:lvl>
    <w:lvl w:ilvl="2" w:tplc="75CEC6BC">
      <w:numFmt w:val="bullet"/>
      <w:lvlText w:val="•"/>
      <w:lvlJc w:val="left"/>
      <w:pPr>
        <w:ind w:left="2769" w:hanging="360"/>
      </w:pPr>
      <w:rPr>
        <w:lang w:val="en-GB" w:eastAsia="en-GB" w:bidi="en-GB"/>
      </w:rPr>
    </w:lvl>
    <w:lvl w:ilvl="3" w:tplc="CDB2C384">
      <w:numFmt w:val="bullet"/>
      <w:lvlText w:val="•"/>
      <w:lvlJc w:val="left"/>
      <w:pPr>
        <w:ind w:left="3617" w:hanging="360"/>
      </w:pPr>
      <w:rPr>
        <w:lang w:val="en-GB" w:eastAsia="en-GB" w:bidi="en-GB"/>
      </w:rPr>
    </w:lvl>
    <w:lvl w:ilvl="4" w:tplc="230014BC">
      <w:numFmt w:val="bullet"/>
      <w:lvlText w:val="•"/>
      <w:lvlJc w:val="left"/>
      <w:pPr>
        <w:ind w:left="4466" w:hanging="360"/>
      </w:pPr>
      <w:rPr>
        <w:lang w:val="en-GB" w:eastAsia="en-GB" w:bidi="en-GB"/>
      </w:rPr>
    </w:lvl>
    <w:lvl w:ilvl="5" w:tplc="CA246D24">
      <w:numFmt w:val="bullet"/>
      <w:lvlText w:val="•"/>
      <w:lvlJc w:val="left"/>
      <w:pPr>
        <w:ind w:left="5315" w:hanging="360"/>
      </w:pPr>
      <w:rPr>
        <w:lang w:val="en-GB" w:eastAsia="en-GB" w:bidi="en-GB"/>
      </w:rPr>
    </w:lvl>
    <w:lvl w:ilvl="6" w:tplc="A0C6663A">
      <w:numFmt w:val="bullet"/>
      <w:lvlText w:val="•"/>
      <w:lvlJc w:val="left"/>
      <w:pPr>
        <w:ind w:left="6163" w:hanging="360"/>
      </w:pPr>
      <w:rPr>
        <w:lang w:val="en-GB" w:eastAsia="en-GB" w:bidi="en-GB"/>
      </w:rPr>
    </w:lvl>
    <w:lvl w:ilvl="7" w:tplc="1D5E1DA4">
      <w:numFmt w:val="bullet"/>
      <w:lvlText w:val="•"/>
      <w:lvlJc w:val="left"/>
      <w:pPr>
        <w:ind w:left="7012" w:hanging="360"/>
      </w:pPr>
      <w:rPr>
        <w:lang w:val="en-GB" w:eastAsia="en-GB" w:bidi="en-GB"/>
      </w:rPr>
    </w:lvl>
    <w:lvl w:ilvl="8" w:tplc="9E824DC0">
      <w:numFmt w:val="bullet"/>
      <w:lvlText w:val="•"/>
      <w:lvlJc w:val="left"/>
      <w:pPr>
        <w:ind w:left="7861" w:hanging="360"/>
      </w:pPr>
      <w:rPr>
        <w:lang w:val="en-GB" w:eastAsia="en-GB" w:bidi="en-GB"/>
      </w:rPr>
    </w:lvl>
  </w:abstractNum>
  <w:abstractNum w:abstractNumId="10" w15:restartNumberingAfterBreak="0">
    <w:nsid w:val="45907784"/>
    <w:multiLevelType w:val="hybridMultilevel"/>
    <w:tmpl w:val="04F8D724"/>
    <w:lvl w:ilvl="0" w:tplc="E480ABEC">
      <w:numFmt w:val="bullet"/>
      <w:lvlText w:val=""/>
      <w:lvlJc w:val="left"/>
      <w:pPr>
        <w:ind w:left="460" w:hanging="360"/>
      </w:pPr>
      <w:rPr>
        <w:rFonts w:ascii="Symbol" w:eastAsia="Symbol" w:hAnsi="Symbol" w:cs="Symbol" w:hint="default"/>
        <w:w w:val="100"/>
        <w:sz w:val="24"/>
        <w:szCs w:val="24"/>
        <w:lang w:val="en-GB" w:eastAsia="en-GB" w:bidi="en-GB"/>
      </w:rPr>
    </w:lvl>
    <w:lvl w:ilvl="1" w:tplc="EFFAD212">
      <w:numFmt w:val="bullet"/>
      <w:lvlText w:val="•"/>
      <w:lvlJc w:val="left"/>
      <w:pPr>
        <w:ind w:left="1300" w:hanging="360"/>
      </w:pPr>
      <w:rPr>
        <w:rFonts w:hint="default"/>
        <w:lang w:val="en-GB" w:eastAsia="en-GB" w:bidi="en-GB"/>
      </w:rPr>
    </w:lvl>
    <w:lvl w:ilvl="2" w:tplc="75CEC6BC">
      <w:numFmt w:val="bullet"/>
      <w:lvlText w:val="•"/>
      <w:lvlJc w:val="left"/>
      <w:pPr>
        <w:ind w:left="2149" w:hanging="360"/>
      </w:pPr>
      <w:rPr>
        <w:rFonts w:hint="default"/>
        <w:lang w:val="en-GB" w:eastAsia="en-GB" w:bidi="en-GB"/>
      </w:rPr>
    </w:lvl>
    <w:lvl w:ilvl="3" w:tplc="CDB2C384">
      <w:numFmt w:val="bullet"/>
      <w:lvlText w:val="•"/>
      <w:lvlJc w:val="left"/>
      <w:pPr>
        <w:ind w:left="2997" w:hanging="360"/>
      </w:pPr>
      <w:rPr>
        <w:rFonts w:hint="default"/>
        <w:lang w:val="en-GB" w:eastAsia="en-GB" w:bidi="en-GB"/>
      </w:rPr>
    </w:lvl>
    <w:lvl w:ilvl="4" w:tplc="230014BC">
      <w:numFmt w:val="bullet"/>
      <w:lvlText w:val="•"/>
      <w:lvlJc w:val="left"/>
      <w:pPr>
        <w:ind w:left="3846" w:hanging="360"/>
      </w:pPr>
      <w:rPr>
        <w:rFonts w:hint="default"/>
        <w:lang w:val="en-GB" w:eastAsia="en-GB" w:bidi="en-GB"/>
      </w:rPr>
    </w:lvl>
    <w:lvl w:ilvl="5" w:tplc="CA246D24">
      <w:numFmt w:val="bullet"/>
      <w:lvlText w:val="•"/>
      <w:lvlJc w:val="left"/>
      <w:pPr>
        <w:ind w:left="4695" w:hanging="360"/>
      </w:pPr>
      <w:rPr>
        <w:rFonts w:hint="default"/>
        <w:lang w:val="en-GB" w:eastAsia="en-GB" w:bidi="en-GB"/>
      </w:rPr>
    </w:lvl>
    <w:lvl w:ilvl="6" w:tplc="A0C6663A">
      <w:numFmt w:val="bullet"/>
      <w:lvlText w:val="•"/>
      <w:lvlJc w:val="left"/>
      <w:pPr>
        <w:ind w:left="5543" w:hanging="360"/>
      </w:pPr>
      <w:rPr>
        <w:rFonts w:hint="default"/>
        <w:lang w:val="en-GB" w:eastAsia="en-GB" w:bidi="en-GB"/>
      </w:rPr>
    </w:lvl>
    <w:lvl w:ilvl="7" w:tplc="1D5E1DA4">
      <w:numFmt w:val="bullet"/>
      <w:lvlText w:val="•"/>
      <w:lvlJc w:val="left"/>
      <w:pPr>
        <w:ind w:left="6392" w:hanging="360"/>
      </w:pPr>
      <w:rPr>
        <w:rFonts w:hint="default"/>
        <w:lang w:val="en-GB" w:eastAsia="en-GB" w:bidi="en-GB"/>
      </w:rPr>
    </w:lvl>
    <w:lvl w:ilvl="8" w:tplc="9E824DC0">
      <w:numFmt w:val="bullet"/>
      <w:lvlText w:val="•"/>
      <w:lvlJc w:val="left"/>
      <w:pPr>
        <w:ind w:left="7241" w:hanging="360"/>
      </w:pPr>
      <w:rPr>
        <w:rFonts w:hint="default"/>
        <w:lang w:val="en-GB" w:eastAsia="en-GB" w:bidi="en-GB"/>
      </w:rPr>
    </w:lvl>
  </w:abstractNum>
  <w:abstractNum w:abstractNumId="11" w15:restartNumberingAfterBreak="0">
    <w:nsid w:val="4BBD5EA3"/>
    <w:multiLevelType w:val="hybridMultilevel"/>
    <w:tmpl w:val="CFC8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E7B4A"/>
    <w:multiLevelType w:val="hybridMultilevel"/>
    <w:tmpl w:val="0E205D54"/>
    <w:lvl w:ilvl="0" w:tplc="E480ABEC">
      <w:numFmt w:val="bullet"/>
      <w:lvlText w:val=""/>
      <w:lvlJc w:val="left"/>
      <w:pPr>
        <w:ind w:left="46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B0BEA"/>
    <w:multiLevelType w:val="hybridMultilevel"/>
    <w:tmpl w:val="7262B616"/>
    <w:lvl w:ilvl="0" w:tplc="E480ABEC">
      <w:numFmt w:val="bullet"/>
      <w:lvlText w:val=""/>
      <w:lvlJc w:val="left"/>
      <w:pPr>
        <w:ind w:left="118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5E71051"/>
    <w:multiLevelType w:val="hybridMultilevel"/>
    <w:tmpl w:val="2E189D68"/>
    <w:lvl w:ilvl="0" w:tplc="421221E2">
      <w:start w:val="2015"/>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2B4FC7"/>
    <w:multiLevelType w:val="hybridMultilevel"/>
    <w:tmpl w:val="B386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8E7A66"/>
    <w:multiLevelType w:val="hybridMultilevel"/>
    <w:tmpl w:val="C086591A"/>
    <w:lvl w:ilvl="0" w:tplc="E480ABEC">
      <w:numFmt w:val="bullet"/>
      <w:lvlText w:val=""/>
      <w:lvlJc w:val="left"/>
      <w:pPr>
        <w:ind w:left="56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F956956"/>
    <w:multiLevelType w:val="hybridMultilevel"/>
    <w:tmpl w:val="103048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F8E4EA6"/>
    <w:multiLevelType w:val="hybridMultilevel"/>
    <w:tmpl w:val="EE40D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9"/>
  </w:num>
  <w:num w:numId="7">
    <w:abstractNumId w:val="1"/>
  </w:num>
  <w:num w:numId="8">
    <w:abstractNumId w:val="17"/>
  </w:num>
  <w:num w:numId="9">
    <w:abstractNumId w:val="16"/>
  </w:num>
  <w:num w:numId="10">
    <w:abstractNumId w:val="13"/>
  </w:num>
  <w:num w:numId="11">
    <w:abstractNumId w:val="2"/>
  </w:num>
  <w:num w:numId="12">
    <w:abstractNumId w:val="0"/>
  </w:num>
  <w:num w:numId="13">
    <w:abstractNumId w:val="12"/>
  </w:num>
  <w:num w:numId="14">
    <w:abstractNumId w:val="8"/>
  </w:num>
  <w:num w:numId="15">
    <w:abstractNumId w:val="5"/>
  </w:num>
  <w:num w:numId="16">
    <w:abstractNumId w:val="14"/>
  </w:num>
  <w:num w:numId="17">
    <w:abstractNumId w:val="11"/>
  </w:num>
  <w:num w:numId="18">
    <w:abstractNumId w:val="15"/>
  </w:num>
  <w:num w:numId="19">
    <w:abstractNumId w:val="6"/>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B4"/>
    <w:rsid w:val="00015027"/>
    <w:rsid w:val="00022BD6"/>
    <w:rsid w:val="0002444C"/>
    <w:rsid w:val="00033BAF"/>
    <w:rsid w:val="0003497E"/>
    <w:rsid w:val="00054C55"/>
    <w:rsid w:val="00077F44"/>
    <w:rsid w:val="00086E27"/>
    <w:rsid w:val="00090656"/>
    <w:rsid w:val="000A1AE3"/>
    <w:rsid w:val="000A795E"/>
    <w:rsid w:val="000B10CF"/>
    <w:rsid w:val="000B2754"/>
    <w:rsid w:val="000B2966"/>
    <w:rsid w:val="000C187D"/>
    <w:rsid w:val="000D61FE"/>
    <w:rsid w:val="000E2FF6"/>
    <w:rsid w:val="000E4953"/>
    <w:rsid w:val="000F220B"/>
    <w:rsid w:val="000F56D6"/>
    <w:rsid w:val="000F63CB"/>
    <w:rsid w:val="000F7EAB"/>
    <w:rsid w:val="001060CB"/>
    <w:rsid w:val="0011438D"/>
    <w:rsid w:val="00141ED8"/>
    <w:rsid w:val="001439A7"/>
    <w:rsid w:val="001465E8"/>
    <w:rsid w:val="00173220"/>
    <w:rsid w:val="001746C4"/>
    <w:rsid w:val="00177303"/>
    <w:rsid w:val="00186459"/>
    <w:rsid w:val="001962FD"/>
    <w:rsid w:val="001A0089"/>
    <w:rsid w:val="001A426D"/>
    <w:rsid w:val="001B63B4"/>
    <w:rsid w:val="001C13E8"/>
    <w:rsid w:val="001D2479"/>
    <w:rsid w:val="001D3AF2"/>
    <w:rsid w:val="001D48CE"/>
    <w:rsid w:val="001D5AF0"/>
    <w:rsid w:val="001E628B"/>
    <w:rsid w:val="001E657D"/>
    <w:rsid w:val="001F4C79"/>
    <w:rsid w:val="0020457E"/>
    <w:rsid w:val="00206A5F"/>
    <w:rsid w:val="00206DF5"/>
    <w:rsid w:val="002349A5"/>
    <w:rsid w:val="00237B3B"/>
    <w:rsid w:val="0024054E"/>
    <w:rsid w:val="0025187A"/>
    <w:rsid w:val="00257FE8"/>
    <w:rsid w:val="00262967"/>
    <w:rsid w:val="002C51CC"/>
    <w:rsid w:val="002C74E7"/>
    <w:rsid w:val="002D1B9C"/>
    <w:rsid w:val="002D4914"/>
    <w:rsid w:val="002E3249"/>
    <w:rsid w:val="003078E7"/>
    <w:rsid w:val="00312B16"/>
    <w:rsid w:val="003423D6"/>
    <w:rsid w:val="003478AB"/>
    <w:rsid w:val="003606BB"/>
    <w:rsid w:val="0037358B"/>
    <w:rsid w:val="00385DF2"/>
    <w:rsid w:val="00386C08"/>
    <w:rsid w:val="00391EDB"/>
    <w:rsid w:val="00392AE8"/>
    <w:rsid w:val="003A20E3"/>
    <w:rsid w:val="003C0861"/>
    <w:rsid w:val="003D3648"/>
    <w:rsid w:val="003E1851"/>
    <w:rsid w:val="003E3575"/>
    <w:rsid w:val="003E3A89"/>
    <w:rsid w:val="003E6A65"/>
    <w:rsid w:val="003F12EF"/>
    <w:rsid w:val="004101B5"/>
    <w:rsid w:val="004166AC"/>
    <w:rsid w:val="00445175"/>
    <w:rsid w:val="00451890"/>
    <w:rsid w:val="004902E5"/>
    <w:rsid w:val="00494B96"/>
    <w:rsid w:val="004A5ED7"/>
    <w:rsid w:val="004B6518"/>
    <w:rsid w:val="004B7EC4"/>
    <w:rsid w:val="004C528B"/>
    <w:rsid w:val="004C62F5"/>
    <w:rsid w:val="004E43A2"/>
    <w:rsid w:val="004E7F8D"/>
    <w:rsid w:val="004F0F90"/>
    <w:rsid w:val="005014FE"/>
    <w:rsid w:val="00526180"/>
    <w:rsid w:val="0054360B"/>
    <w:rsid w:val="0055072F"/>
    <w:rsid w:val="005509FE"/>
    <w:rsid w:val="00550A42"/>
    <w:rsid w:val="00572011"/>
    <w:rsid w:val="00590863"/>
    <w:rsid w:val="00593ABB"/>
    <w:rsid w:val="00595B03"/>
    <w:rsid w:val="005A6AA3"/>
    <w:rsid w:val="005B2617"/>
    <w:rsid w:val="005C40A7"/>
    <w:rsid w:val="005F2BBB"/>
    <w:rsid w:val="005F4E65"/>
    <w:rsid w:val="005F59D1"/>
    <w:rsid w:val="00602129"/>
    <w:rsid w:val="00617A01"/>
    <w:rsid w:val="00627FB8"/>
    <w:rsid w:val="00635119"/>
    <w:rsid w:val="006519AA"/>
    <w:rsid w:val="00655EC8"/>
    <w:rsid w:val="00660857"/>
    <w:rsid w:val="006649F7"/>
    <w:rsid w:val="00671BD9"/>
    <w:rsid w:val="00681386"/>
    <w:rsid w:val="00686491"/>
    <w:rsid w:val="00694D94"/>
    <w:rsid w:val="00696BA7"/>
    <w:rsid w:val="006A6DAA"/>
    <w:rsid w:val="006B1F2C"/>
    <w:rsid w:val="006B4B05"/>
    <w:rsid w:val="006C4661"/>
    <w:rsid w:val="006C6669"/>
    <w:rsid w:val="006E760B"/>
    <w:rsid w:val="006F1745"/>
    <w:rsid w:val="006F6A87"/>
    <w:rsid w:val="007003CF"/>
    <w:rsid w:val="00704408"/>
    <w:rsid w:val="00706C22"/>
    <w:rsid w:val="007103B9"/>
    <w:rsid w:val="00716C50"/>
    <w:rsid w:val="00722466"/>
    <w:rsid w:val="0072453C"/>
    <w:rsid w:val="007434E2"/>
    <w:rsid w:val="00755F2A"/>
    <w:rsid w:val="00756F70"/>
    <w:rsid w:val="0079369E"/>
    <w:rsid w:val="00795C3C"/>
    <w:rsid w:val="007A14D9"/>
    <w:rsid w:val="007A7514"/>
    <w:rsid w:val="007B34E8"/>
    <w:rsid w:val="007C6096"/>
    <w:rsid w:val="007C679F"/>
    <w:rsid w:val="007D4701"/>
    <w:rsid w:val="007D4E2A"/>
    <w:rsid w:val="007E64A9"/>
    <w:rsid w:val="007F18F7"/>
    <w:rsid w:val="007F64D9"/>
    <w:rsid w:val="00802F37"/>
    <w:rsid w:val="0081032F"/>
    <w:rsid w:val="008144F1"/>
    <w:rsid w:val="00822C41"/>
    <w:rsid w:val="00844440"/>
    <w:rsid w:val="008754F1"/>
    <w:rsid w:val="008926E6"/>
    <w:rsid w:val="00892CA4"/>
    <w:rsid w:val="008A0EF9"/>
    <w:rsid w:val="008A1792"/>
    <w:rsid w:val="008A7C9B"/>
    <w:rsid w:val="008C529B"/>
    <w:rsid w:val="008D0C8E"/>
    <w:rsid w:val="008D5609"/>
    <w:rsid w:val="008E767E"/>
    <w:rsid w:val="008F1DD9"/>
    <w:rsid w:val="00923BF3"/>
    <w:rsid w:val="00943EE3"/>
    <w:rsid w:val="00947E95"/>
    <w:rsid w:val="00962DCC"/>
    <w:rsid w:val="00967850"/>
    <w:rsid w:val="0097408F"/>
    <w:rsid w:val="00982036"/>
    <w:rsid w:val="009A4C47"/>
    <w:rsid w:val="009B1293"/>
    <w:rsid w:val="009B3E68"/>
    <w:rsid w:val="009D1EC6"/>
    <w:rsid w:val="009E42AC"/>
    <w:rsid w:val="009E702D"/>
    <w:rsid w:val="00A002E5"/>
    <w:rsid w:val="00A10670"/>
    <w:rsid w:val="00A10E8B"/>
    <w:rsid w:val="00A3121A"/>
    <w:rsid w:val="00A330B4"/>
    <w:rsid w:val="00A43EC5"/>
    <w:rsid w:val="00A50DC6"/>
    <w:rsid w:val="00A56F8D"/>
    <w:rsid w:val="00A609BD"/>
    <w:rsid w:val="00A84D6C"/>
    <w:rsid w:val="00A87963"/>
    <w:rsid w:val="00A9632A"/>
    <w:rsid w:val="00AA3224"/>
    <w:rsid w:val="00AA50FE"/>
    <w:rsid w:val="00AC27C3"/>
    <w:rsid w:val="00AD2651"/>
    <w:rsid w:val="00B017D7"/>
    <w:rsid w:val="00B222A7"/>
    <w:rsid w:val="00B42FFC"/>
    <w:rsid w:val="00B43217"/>
    <w:rsid w:val="00B45015"/>
    <w:rsid w:val="00B450A7"/>
    <w:rsid w:val="00B50E07"/>
    <w:rsid w:val="00B528BD"/>
    <w:rsid w:val="00B577BC"/>
    <w:rsid w:val="00B57B89"/>
    <w:rsid w:val="00B71A79"/>
    <w:rsid w:val="00B8515F"/>
    <w:rsid w:val="00B94BA1"/>
    <w:rsid w:val="00BA2D22"/>
    <w:rsid w:val="00BA56E6"/>
    <w:rsid w:val="00BB7A12"/>
    <w:rsid w:val="00BC0C46"/>
    <w:rsid w:val="00BC26E5"/>
    <w:rsid w:val="00BD1F26"/>
    <w:rsid w:val="00BF0524"/>
    <w:rsid w:val="00BF3C42"/>
    <w:rsid w:val="00BF5635"/>
    <w:rsid w:val="00C020A6"/>
    <w:rsid w:val="00C21D16"/>
    <w:rsid w:val="00C35427"/>
    <w:rsid w:val="00C4271E"/>
    <w:rsid w:val="00C5290C"/>
    <w:rsid w:val="00C666C8"/>
    <w:rsid w:val="00C85415"/>
    <w:rsid w:val="00CA00FF"/>
    <w:rsid w:val="00CB39BC"/>
    <w:rsid w:val="00CC136F"/>
    <w:rsid w:val="00CD58DF"/>
    <w:rsid w:val="00CF6301"/>
    <w:rsid w:val="00D1341E"/>
    <w:rsid w:val="00D13B23"/>
    <w:rsid w:val="00D13BA0"/>
    <w:rsid w:val="00D13DEF"/>
    <w:rsid w:val="00D25706"/>
    <w:rsid w:val="00D362A2"/>
    <w:rsid w:val="00D369B4"/>
    <w:rsid w:val="00D401EF"/>
    <w:rsid w:val="00D71EE1"/>
    <w:rsid w:val="00D82637"/>
    <w:rsid w:val="00D8412B"/>
    <w:rsid w:val="00D973EB"/>
    <w:rsid w:val="00DB0193"/>
    <w:rsid w:val="00DB5C23"/>
    <w:rsid w:val="00DC6742"/>
    <w:rsid w:val="00E05174"/>
    <w:rsid w:val="00E13123"/>
    <w:rsid w:val="00E3461E"/>
    <w:rsid w:val="00E42CC6"/>
    <w:rsid w:val="00E654A7"/>
    <w:rsid w:val="00E72576"/>
    <w:rsid w:val="00E80E6E"/>
    <w:rsid w:val="00E80F65"/>
    <w:rsid w:val="00EA0785"/>
    <w:rsid w:val="00EA38F7"/>
    <w:rsid w:val="00EC3D6C"/>
    <w:rsid w:val="00EF3463"/>
    <w:rsid w:val="00EF7A65"/>
    <w:rsid w:val="00F1655A"/>
    <w:rsid w:val="00F43C63"/>
    <w:rsid w:val="00F50449"/>
    <w:rsid w:val="00F53FD1"/>
    <w:rsid w:val="00F5472E"/>
    <w:rsid w:val="00F55040"/>
    <w:rsid w:val="00F55F5D"/>
    <w:rsid w:val="00F577A7"/>
    <w:rsid w:val="00F953A5"/>
    <w:rsid w:val="00F977C5"/>
    <w:rsid w:val="00FA0D85"/>
    <w:rsid w:val="00FA3409"/>
    <w:rsid w:val="00FA4269"/>
    <w:rsid w:val="00FA514F"/>
    <w:rsid w:val="00FB1AFE"/>
    <w:rsid w:val="00FB3C01"/>
    <w:rsid w:val="00FB4AC1"/>
    <w:rsid w:val="00FD7E73"/>
    <w:rsid w:val="00FE14D7"/>
    <w:rsid w:val="00FF486D"/>
    <w:rsid w:val="00FF52C7"/>
    <w:rsid w:val="00FF7540"/>
    <w:rsid w:val="012FD630"/>
    <w:rsid w:val="02C9C194"/>
    <w:rsid w:val="07C5BC42"/>
    <w:rsid w:val="27D1BD3B"/>
    <w:rsid w:val="2E6D5E4E"/>
    <w:rsid w:val="2F24AE55"/>
    <w:rsid w:val="3E00EA48"/>
    <w:rsid w:val="41D509ED"/>
    <w:rsid w:val="437C6B77"/>
    <w:rsid w:val="43A99BCA"/>
    <w:rsid w:val="4BF87310"/>
    <w:rsid w:val="6BDD33FF"/>
    <w:rsid w:val="6CECA3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CBB032"/>
  <w15:docId w15:val="{D4160281-C75A-481F-9243-6D9BBFD1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spacing w:line="275" w:lineRule="exact"/>
      <w:ind w:left="8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43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1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EC6"/>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802F37"/>
    <w:rPr>
      <w:sz w:val="16"/>
      <w:szCs w:val="16"/>
    </w:rPr>
  </w:style>
  <w:style w:type="paragraph" w:styleId="CommentText">
    <w:name w:val="annotation text"/>
    <w:basedOn w:val="Normal"/>
    <w:link w:val="CommentTextChar"/>
    <w:uiPriority w:val="99"/>
    <w:semiHidden/>
    <w:unhideWhenUsed/>
    <w:rsid w:val="00802F37"/>
    <w:rPr>
      <w:sz w:val="20"/>
      <w:szCs w:val="20"/>
    </w:rPr>
  </w:style>
  <w:style w:type="character" w:customStyle="1" w:styleId="CommentTextChar">
    <w:name w:val="Comment Text Char"/>
    <w:basedOn w:val="DefaultParagraphFont"/>
    <w:link w:val="CommentText"/>
    <w:uiPriority w:val="99"/>
    <w:semiHidden/>
    <w:rsid w:val="00802F37"/>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02F37"/>
    <w:rPr>
      <w:b/>
      <w:bCs/>
    </w:rPr>
  </w:style>
  <w:style w:type="character" w:customStyle="1" w:styleId="CommentSubjectChar">
    <w:name w:val="Comment Subject Char"/>
    <w:basedOn w:val="CommentTextChar"/>
    <w:link w:val="CommentSubject"/>
    <w:uiPriority w:val="99"/>
    <w:semiHidden/>
    <w:rsid w:val="00802F37"/>
    <w:rPr>
      <w:rFonts w:ascii="Arial" w:eastAsia="Arial" w:hAnsi="Arial" w:cs="Arial"/>
      <w:b/>
      <w:bCs/>
      <w:sz w:val="20"/>
      <w:szCs w:val="20"/>
      <w:lang w:val="en-GB" w:eastAsia="en-GB" w:bidi="en-GB"/>
    </w:rPr>
  </w:style>
  <w:style w:type="paragraph" w:styleId="NormalWeb">
    <w:name w:val="Normal (Web)"/>
    <w:basedOn w:val="Normal"/>
    <w:uiPriority w:val="99"/>
    <w:semiHidden/>
    <w:unhideWhenUsed/>
    <w:rsid w:val="00C3542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C35427"/>
    <w:rPr>
      <w:color w:val="0000FF"/>
      <w:u w:val="single"/>
    </w:rPr>
  </w:style>
  <w:style w:type="character" w:styleId="PlaceholderText">
    <w:name w:val="Placeholder Text"/>
    <w:basedOn w:val="DefaultParagraphFont"/>
    <w:uiPriority w:val="99"/>
    <w:semiHidden/>
    <w:rsid w:val="002C51CC"/>
    <w:rPr>
      <w:color w:val="808080"/>
    </w:rPr>
  </w:style>
  <w:style w:type="character" w:styleId="FollowedHyperlink">
    <w:name w:val="FollowedHyperlink"/>
    <w:basedOn w:val="DefaultParagraphFont"/>
    <w:uiPriority w:val="99"/>
    <w:semiHidden/>
    <w:unhideWhenUsed/>
    <w:rsid w:val="001E628B"/>
    <w:rPr>
      <w:color w:val="800080" w:themeColor="followedHyperlink"/>
      <w:u w:val="single"/>
    </w:rPr>
  </w:style>
  <w:style w:type="paragraph" w:styleId="Header">
    <w:name w:val="header"/>
    <w:basedOn w:val="Normal"/>
    <w:link w:val="HeaderChar"/>
    <w:uiPriority w:val="99"/>
    <w:unhideWhenUsed/>
    <w:rsid w:val="001D48CE"/>
    <w:pPr>
      <w:tabs>
        <w:tab w:val="center" w:pos="4513"/>
        <w:tab w:val="right" w:pos="9026"/>
      </w:tabs>
    </w:pPr>
  </w:style>
  <w:style w:type="character" w:customStyle="1" w:styleId="HeaderChar">
    <w:name w:val="Header Char"/>
    <w:basedOn w:val="DefaultParagraphFont"/>
    <w:link w:val="Header"/>
    <w:uiPriority w:val="99"/>
    <w:rsid w:val="001D48CE"/>
    <w:rPr>
      <w:rFonts w:ascii="Arial" w:eastAsia="Arial" w:hAnsi="Arial" w:cs="Arial"/>
      <w:lang w:val="en-GB" w:eastAsia="en-GB" w:bidi="en-GB"/>
    </w:rPr>
  </w:style>
  <w:style w:type="paragraph" w:styleId="Footer">
    <w:name w:val="footer"/>
    <w:basedOn w:val="Normal"/>
    <w:link w:val="FooterChar"/>
    <w:uiPriority w:val="99"/>
    <w:unhideWhenUsed/>
    <w:rsid w:val="001D48CE"/>
    <w:pPr>
      <w:tabs>
        <w:tab w:val="center" w:pos="4513"/>
        <w:tab w:val="right" w:pos="9026"/>
      </w:tabs>
    </w:pPr>
  </w:style>
  <w:style w:type="character" w:customStyle="1" w:styleId="FooterChar">
    <w:name w:val="Footer Char"/>
    <w:basedOn w:val="DefaultParagraphFont"/>
    <w:link w:val="Footer"/>
    <w:uiPriority w:val="99"/>
    <w:rsid w:val="001D48CE"/>
    <w:rPr>
      <w:rFonts w:ascii="Arial" w:eastAsia="Arial" w:hAnsi="Arial" w:cs="Arial"/>
      <w:lang w:val="en-GB" w:eastAsia="en-GB" w:bidi="en-GB"/>
    </w:rPr>
  </w:style>
  <w:style w:type="character" w:styleId="UnresolvedMention">
    <w:name w:val="Unresolved Mention"/>
    <w:basedOn w:val="DefaultParagraphFont"/>
    <w:uiPriority w:val="99"/>
    <w:semiHidden/>
    <w:unhideWhenUsed/>
    <w:rsid w:val="001E6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57064">
      <w:bodyDiv w:val="1"/>
      <w:marLeft w:val="0"/>
      <w:marRight w:val="0"/>
      <w:marTop w:val="0"/>
      <w:marBottom w:val="0"/>
      <w:divBdr>
        <w:top w:val="none" w:sz="0" w:space="0" w:color="auto"/>
        <w:left w:val="none" w:sz="0" w:space="0" w:color="auto"/>
        <w:bottom w:val="none" w:sz="0" w:space="0" w:color="auto"/>
        <w:right w:val="none" w:sz="0" w:space="0" w:color="auto"/>
      </w:divBdr>
    </w:div>
    <w:div w:id="888229632">
      <w:bodyDiv w:val="1"/>
      <w:marLeft w:val="0"/>
      <w:marRight w:val="0"/>
      <w:marTop w:val="0"/>
      <w:marBottom w:val="0"/>
      <w:divBdr>
        <w:top w:val="none" w:sz="0" w:space="0" w:color="auto"/>
        <w:left w:val="none" w:sz="0" w:space="0" w:color="auto"/>
        <w:bottom w:val="none" w:sz="0" w:space="0" w:color="auto"/>
        <w:right w:val="none" w:sz="0" w:space="0" w:color="auto"/>
      </w:divBdr>
    </w:div>
    <w:div w:id="1535656901">
      <w:bodyDiv w:val="1"/>
      <w:marLeft w:val="0"/>
      <w:marRight w:val="0"/>
      <w:marTop w:val="0"/>
      <w:marBottom w:val="0"/>
      <w:divBdr>
        <w:top w:val="none" w:sz="0" w:space="0" w:color="auto"/>
        <w:left w:val="none" w:sz="0" w:space="0" w:color="auto"/>
        <w:bottom w:val="none" w:sz="0" w:space="0" w:color="auto"/>
        <w:right w:val="none" w:sz="0" w:space="0" w:color="auto"/>
      </w:divBdr>
    </w:div>
    <w:div w:id="1626349104">
      <w:bodyDiv w:val="1"/>
      <w:marLeft w:val="0"/>
      <w:marRight w:val="0"/>
      <w:marTop w:val="0"/>
      <w:marBottom w:val="0"/>
      <w:divBdr>
        <w:top w:val="none" w:sz="0" w:space="0" w:color="auto"/>
        <w:left w:val="none" w:sz="0" w:space="0" w:color="auto"/>
        <w:bottom w:val="none" w:sz="0" w:space="0" w:color="auto"/>
        <w:right w:val="none" w:sz="0" w:space="0" w:color="auto"/>
      </w:divBdr>
    </w:div>
    <w:div w:id="1698118486">
      <w:bodyDiv w:val="1"/>
      <w:marLeft w:val="0"/>
      <w:marRight w:val="0"/>
      <w:marTop w:val="0"/>
      <w:marBottom w:val="0"/>
      <w:divBdr>
        <w:top w:val="none" w:sz="0" w:space="0" w:color="auto"/>
        <w:left w:val="none" w:sz="0" w:space="0" w:color="auto"/>
        <w:bottom w:val="none" w:sz="0" w:space="0" w:color="auto"/>
        <w:right w:val="none" w:sz="0" w:space="0" w:color="auto"/>
      </w:divBdr>
    </w:div>
    <w:div w:id="2142072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17275/CS_Behaviours_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vilservicejobs.service.gov.uk/csr/index.cg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01DEF61-5D0F-4B0D-A73A-E2A64ADB6318}"/>
      </w:docPartPr>
      <w:docPartBody>
        <w:p w:rsidR="00143FB9" w:rsidRDefault="004902E5">
          <w:r w:rsidRPr="00D54F2C">
            <w:rPr>
              <w:rStyle w:val="PlaceholderText"/>
            </w:rPr>
            <w:t>Click or tap here to enter text.</w:t>
          </w:r>
        </w:p>
      </w:docPartBody>
    </w:docPart>
    <w:docPart>
      <w:docPartPr>
        <w:name w:val="D6A739BDDB384751AEE307A4170CBC14"/>
        <w:category>
          <w:name w:val="General"/>
          <w:gallery w:val="placeholder"/>
        </w:category>
        <w:types>
          <w:type w:val="bbPlcHdr"/>
        </w:types>
        <w:behaviors>
          <w:behavior w:val="content"/>
        </w:behaviors>
        <w:guid w:val="{7C88C852-437E-44F8-BD73-07A777DE503E}"/>
      </w:docPartPr>
      <w:docPartBody>
        <w:p w:rsidR="00143FB9" w:rsidRDefault="00C85415" w:rsidP="00C85415">
          <w:pPr>
            <w:pStyle w:val="D6A739BDDB384751AEE307A4170CBC142"/>
          </w:pPr>
          <w:r w:rsidRPr="00D54F2C">
            <w:rPr>
              <w:rStyle w:val="PlaceholderText"/>
            </w:rPr>
            <w:t>Click or tap here to enter text.</w:t>
          </w:r>
        </w:p>
      </w:docPartBody>
    </w:docPart>
    <w:docPart>
      <w:docPartPr>
        <w:name w:val="838C6006DAF44D45A983E388C661E53B"/>
        <w:category>
          <w:name w:val="General"/>
          <w:gallery w:val="placeholder"/>
        </w:category>
        <w:types>
          <w:type w:val="bbPlcHdr"/>
        </w:types>
        <w:behaviors>
          <w:behavior w:val="content"/>
        </w:behaviors>
        <w:guid w:val="{6A7CCA5D-FB13-4C5F-B8EB-D52DFBF81CB6}"/>
      </w:docPartPr>
      <w:docPartBody>
        <w:p w:rsidR="00143FB9" w:rsidRDefault="00C85415" w:rsidP="00C85415">
          <w:pPr>
            <w:pStyle w:val="838C6006DAF44D45A983E388C661E53B2"/>
          </w:pPr>
          <w:r w:rsidRPr="00D54F2C">
            <w:rPr>
              <w:rStyle w:val="PlaceholderText"/>
            </w:rPr>
            <w:t>Choose an item.</w:t>
          </w:r>
        </w:p>
      </w:docPartBody>
    </w:docPart>
    <w:docPart>
      <w:docPartPr>
        <w:name w:val="71703EF7F403441B965C58AA2C88D99A"/>
        <w:category>
          <w:name w:val="General"/>
          <w:gallery w:val="placeholder"/>
        </w:category>
        <w:types>
          <w:type w:val="bbPlcHdr"/>
        </w:types>
        <w:behaviors>
          <w:behavior w:val="content"/>
        </w:behaviors>
        <w:guid w:val="{252DDEC0-DA7F-4109-85FE-FE452CEDCD57}"/>
      </w:docPartPr>
      <w:docPartBody>
        <w:p w:rsidR="00143FB9" w:rsidRDefault="004902E5" w:rsidP="004902E5">
          <w:pPr>
            <w:pStyle w:val="71703EF7F403441B965C58AA2C88D99A"/>
          </w:pPr>
          <w:r w:rsidRPr="00D54F2C">
            <w:rPr>
              <w:rStyle w:val="PlaceholderText"/>
            </w:rPr>
            <w:t>Click or tap here to enter text.</w:t>
          </w:r>
        </w:p>
      </w:docPartBody>
    </w:docPart>
    <w:docPart>
      <w:docPartPr>
        <w:name w:val="59EC7A81EB724F7FB95341E8B8DFCCD7"/>
        <w:category>
          <w:name w:val="General"/>
          <w:gallery w:val="placeholder"/>
        </w:category>
        <w:types>
          <w:type w:val="bbPlcHdr"/>
        </w:types>
        <w:behaviors>
          <w:behavior w:val="content"/>
        </w:behaviors>
        <w:guid w:val="{CACDA76D-72AA-48EE-8019-EAF62EAB3372}"/>
      </w:docPartPr>
      <w:docPartBody>
        <w:p w:rsidR="00143FB9" w:rsidRDefault="00C85415" w:rsidP="00C85415">
          <w:pPr>
            <w:pStyle w:val="59EC7A81EB724F7FB95341E8B8DFCCD72"/>
          </w:pPr>
          <w:r w:rsidRPr="00206DF5">
            <w:rPr>
              <w:rStyle w:val="PlaceholderText"/>
            </w:rPr>
            <w:t>Choose an item.</w:t>
          </w:r>
        </w:p>
      </w:docPartBody>
    </w:docPart>
    <w:docPart>
      <w:docPartPr>
        <w:name w:val="A52C6ACA86024CFCA214F7769D87798E"/>
        <w:category>
          <w:name w:val="General"/>
          <w:gallery w:val="placeholder"/>
        </w:category>
        <w:types>
          <w:type w:val="bbPlcHdr"/>
        </w:types>
        <w:behaviors>
          <w:behavior w:val="content"/>
        </w:behaviors>
        <w:guid w:val="{B5F6BB11-CAB3-4D25-9914-09E5A3C35EA3}"/>
      </w:docPartPr>
      <w:docPartBody>
        <w:p w:rsidR="00143FB9" w:rsidRDefault="00C85415" w:rsidP="00C85415">
          <w:pPr>
            <w:pStyle w:val="A52C6ACA86024CFCA214F7769D87798E2"/>
          </w:pPr>
          <w:r w:rsidRPr="00206DF5">
            <w:rPr>
              <w:rStyle w:val="PlaceholderText"/>
            </w:rPr>
            <w:t>Choose an item.</w:t>
          </w:r>
        </w:p>
      </w:docPartBody>
    </w:docPart>
    <w:docPart>
      <w:docPartPr>
        <w:name w:val="65D7B90F5C764393892AE9F012DA4148"/>
        <w:category>
          <w:name w:val="General"/>
          <w:gallery w:val="placeholder"/>
        </w:category>
        <w:types>
          <w:type w:val="bbPlcHdr"/>
        </w:types>
        <w:behaviors>
          <w:behavior w:val="content"/>
        </w:behaviors>
        <w:guid w:val="{5E132C26-B1FA-4C02-9555-F8FD9C06BE29}"/>
      </w:docPartPr>
      <w:docPartBody>
        <w:p w:rsidR="00143FB9" w:rsidRDefault="00C85415" w:rsidP="00C85415">
          <w:pPr>
            <w:pStyle w:val="65D7B90F5C764393892AE9F012DA41482"/>
          </w:pPr>
          <w:r w:rsidRPr="00206DF5">
            <w:rPr>
              <w:rStyle w:val="PlaceholderText"/>
            </w:rPr>
            <w:t>Choose an item.</w:t>
          </w:r>
        </w:p>
      </w:docPartBody>
    </w:docPart>
    <w:docPart>
      <w:docPartPr>
        <w:name w:val="E31CAF616C8C48A7AA836DB869FEBC38"/>
        <w:category>
          <w:name w:val="General"/>
          <w:gallery w:val="placeholder"/>
        </w:category>
        <w:types>
          <w:type w:val="bbPlcHdr"/>
        </w:types>
        <w:behaviors>
          <w:behavior w:val="content"/>
        </w:behaviors>
        <w:guid w:val="{872F2824-DD30-402F-9740-C24901621792}"/>
      </w:docPartPr>
      <w:docPartBody>
        <w:p w:rsidR="00143FB9" w:rsidRDefault="00C85415" w:rsidP="00C85415">
          <w:pPr>
            <w:pStyle w:val="E31CAF616C8C48A7AA836DB869FEBC382"/>
          </w:pPr>
          <w:r w:rsidRPr="00206DF5">
            <w:rPr>
              <w:rStyle w:val="PlaceholderText"/>
              <w:sz w:val="22"/>
              <w:szCs w:val="22"/>
            </w:rPr>
            <w:t>Choose an item.</w:t>
          </w:r>
        </w:p>
      </w:docPartBody>
    </w:docPart>
    <w:docPart>
      <w:docPartPr>
        <w:name w:val="0F0B2F4562504D64902166A35BD42E8D"/>
        <w:category>
          <w:name w:val="General"/>
          <w:gallery w:val="placeholder"/>
        </w:category>
        <w:types>
          <w:type w:val="bbPlcHdr"/>
        </w:types>
        <w:behaviors>
          <w:behavior w:val="content"/>
        </w:behaviors>
        <w:guid w:val="{6D711540-13E2-447C-AF49-68D2B819D5E0}"/>
      </w:docPartPr>
      <w:docPartBody>
        <w:p w:rsidR="00143FB9" w:rsidRDefault="00FE103B" w:rsidP="00FE103B">
          <w:pPr>
            <w:pStyle w:val="0F0B2F4562504D64902166A35BD42E8D3"/>
          </w:pPr>
          <w:r w:rsidRPr="00206DF5">
            <w:rPr>
              <w:rStyle w:val="PlaceholderText"/>
            </w:rPr>
            <w:t>Click or tap to enter a date.</w:t>
          </w:r>
        </w:p>
      </w:docPartBody>
    </w:docPart>
    <w:docPart>
      <w:docPartPr>
        <w:name w:val="5386D93168F84CA69766213E3D2DDB6F"/>
        <w:category>
          <w:name w:val="General"/>
          <w:gallery w:val="placeholder"/>
        </w:category>
        <w:types>
          <w:type w:val="bbPlcHdr"/>
        </w:types>
        <w:behaviors>
          <w:behavior w:val="content"/>
        </w:behaviors>
        <w:guid w:val="{FAC3F0E0-71D7-4182-9B52-63C01C61ABF5}"/>
      </w:docPartPr>
      <w:docPartBody>
        <w:p w:rsidR="00D369B4" w:rsidRDefault="00C85415" w:rsidP="00C85415">
          <w:pPr>
            <w:pStyle w:val="5386D93168F84CA69766213E3D2DDB6F2"/>
          </w:pPr>
          <w:r w:rsidRPr="00D54F2C">
            <w:rPr>
              <w:rStyle w:val="PlaceholderText"/>
            </w:rPr>
            <w:t>Click or tap here to enter text.</w:t>
          </w:r>
        </w:p>
      </w:docPartBody>
    </w:docPart>
    <w:docPart>
      <w:docPartPr>
        <w:name w:val="BBB8BADBADF74796949F3AE9417FA6C9"/>
        <w:category>
          <w:name w:val="General"/>
          <w:gallery w:val="placeholder"/>
        </w:category>
        <w:types>
          <w:type w:val="bbPlcHdr"/>
        </w:types>
        <w:behaviors>
          <w:behavior w:val="content"/>
        </w:behaviors>
        <w:guid w:val="{B3C651A7-4774-488D-98B4-A9A094462332}"/>
      </w:docPartPr>
      <w:docPartBody>
        <w:p w:rsidR="00D369B4" w:rsidRDefault="00C85415" w:rsidP="00C85415">
          <w:pPr>
            <w:pStyle w:val="BBB8BADBADF74796949F3AE9417FA6C92"/>
          </w:pPr>
          <w:r w:rsidRPr="00D54F2C">
            <w:rPr>
              <w:rStyle w:val="PlaceholderText"/>
            </w:rPr>
            <w:t>Choose an item.</w:t>
          </w:r>
        </w:p>
      </w:docPartBody>
    </w:docPart>
    <w:docPart>
      <w:docPartPr>
        <w:name w:val="03F23F21BDB2444993014D44AAC55A07"/>
        <w:category>
          <w:name w:val="General"/>
          <w:gallery w:val="placeholder"/>
        </w:category>
        <w:types>
          <w:type w:val="bbPlcHdr"/>
        </w:types>
        <w:behaviors>
          <w:behavior w:val="content"/>
        </w:behaviors>
        <w:guid w:val="{424674C8-89FB-4B65-B154-032C2D58C800}"/>
      </w:docPartPr>
      <w:docPartBody>
        <w:p w:rsidR="00933239" w:rsidRDefault="00C85415" w:rsidP="00C85415">
          <w:pPr>
            <w:pStyle w:val="03F23F21BDB2444993014D44AAC55A071"/>
          </w:pPr>
          <w:r w:rsidRPr="00D54F2C">
            <w:rPr>
              <w:rStyle w:val="PlaceholderText"/>
            </w:rPr>
            <w:t>Choose an item.</w:t>
          </w:r>
        </w:p>
      </w:docPartBody>
    </w:docPart>
    <w:docPart>
      <w:docPartPr>
        <w:name w:val="22B9AD40F3324AD9936E73E99846D412"/>
        <w:category>
          <w:name w:val="General"/>
          <w:gallery w:val="placeholder"/>
        </w:category>
        <w:types>
          <w:type w:val="bbPlcHdr"/>
        </w:types>
        <w:behaviors>
          <w:behavior w:val="content"/>
        </w:behaviors>
        <w:guid w:val="{A4FAAEE2-99CF-403D-867E-80CA4C15981B}"/>
      </w:docPartPr>
      <w:docPartBody>
        <w:p w:rsidR="00F936DB" w:rsidRDefault="00C85415" w:rsidP="00C85415">
          <w:pPr>
            <w:pStyle w:val="22B9AD40F3324AD9936E73E99846D4121"/>
          </w:pPr>
          <w:r w:rsidRPr="00D54F2C">
            <w:rPr>
              <w:rStyle w:val="PlaceholderText"/>
            </w:rPr>
            <w:t>Click or tap here to enter text.</w:t>
          </w:r>
        </w:p>
      </w:docPartBody>
    </w:docPart>
    <w:docPart>
      <w:docPartPr>
        <w:name w:val="D7A0170E12FD4DC393ACA4DA45AE41A9"/>
        <w:category>
          <w:name w:val="General"/>
          <w:gallery w:val="placeholder"/>
        </w:category>
        <w:types>
          <w:type w:val="bbPlcHdr"/>
        </w:types>
        <w:behaviors>
          <w:behavior w:val="content"/>
        </w:behaviors>
        <w:guid w:val="{D0DE0841-BB27-4B55-9B41-3F94D9AF54BB}"/>
      </w:docPartPr>
      <w:docPartBody>
        <w:p w:rsidR="00F936DB" w:rsidRDefault="00C85415" w:rsidP="00C85415">
          <w:pPr>
            <w:pStyle w:val="D7A0170E12FD4DC393ACA4DA45AE41A91"/>
          </w:pPr>
          <w:r w:rsidRPr="00D54F2C">
            <w:rPr>
              <w:rStyle w:val="PlaceholderText"/>
            </w:rPr>
            <w:t>Choose an item.</w:t>
          </w:r>
        </w:p>
      </w:docPartBody>
    </w:docPart>
    <w:docPart>
      <w:docPartPr>
        <w:name w:val="2F638671819844FBB53540775282E7D1"/>
        <w:category>
          <w:name w:val="General"/>
          <w:gallery w:val="placeholder"/>
        </w:category>
        <w:types>
          <w:type w:val="bbPlcHdr"/>
        </w:types>
        <w:behaviors>
          <w:behavior w:val="content"/>
        </w:behaviors>
        <w:guid w:val="{B105FFF8-3CEB-49FD-B5D8-973F413D932F}"/>
      </w:docPartPr>
      <w:docPartBody>
        <w:p w:rsidR="00F936DB" w:rsidRDefault="00C85415" w:rsidP="00C85415">
          <w:pPr>
            <w:pStyle w:val="2F638671819844FBB53540775282E7D11"/>
          </w:pPr>
          <w:r w:rsidRPr="00206DF5">
            <w:rPr>
              <w:rStyle w:val="PlaceholderText"/>
            </w:rPr>
            <w:t>Choose an item.</w:t>
          </w:r>
        </w:p>
      </w:docPartBody>
    </w:docPart>
    <w:docPart>
      <w:docPartPr>
        <w:name w:val="A24CFC0CFB0447B3897BB5F0BBE0E282"/>
        <w:category>
          <w:name w:val="General"/>
          <w:gallery w:val="placeholder"/>
        </w:category>
        <w:types>
          <w:type w:val="bbPlcHdr"/>
        </w:types>
        <w:behaviors>
          <w:behavior w:val="content"/>
        </w:behaviors>
        <w:guid w:val="{AC63003D-3ECA-4B8E-84C3-9094D532BABB}"/>
      </w:docPartPr>
      <w:docPartBody>
        <w:p w:rsidR="00F936DB" w:rsidRDefault="00FE103B" w:rsidP="00FE103B">
          <w:pPr>
            <w:pStyle w:val="A24CFC0CFB0447B3897BB5F0BBE0E2823"/>
          </w:pPr>
          <w:r w:rsidRPr="00206DF5">
            <w:rPr>
              <w:rStyle w:val="PlaceholderText"/>
            </w:rPr>
            <w:t>Click or tap to enter a date.</w:t>
          </w:r>
        </w:p>
      </w:docPartBody>
    </w:docPart>
    <w:docPart>
      <w:docPartPr>
        <w:name w:val="E4A75A26242F49F6A522D4C29E424EE9"/>
        <w:category>
          <w:name w:val="General"/>
          <w:gallery w:val="placeholder"/>
        </w:category>
        <w:types>
          <w:type w:val="bbPlcHdr"/>
        </w:types>
        <w:behaviors>
          <w:behavior w:val="content"/>
        </w:behaviors>
        <w:guid w:val="{59ADBC3E-502E-47B3-A6BA-7D836C260457}"/>
      </w:docPartPr>
      <w:docPartBody>
        <w:p w:rsidR="00997B19" w:rsidRDefault="00C85415" w:rsidP="00C85415">
          <w:pPr>
            <w:pStyle w:val="E4A75A26242F49F6A522D4C29E424EE9"/>
          </w:pPr>
          <w:r w:rsidRPr="00D54F2C">
            <w:rPr>
              <w:rStyle w:val="PlaceholderText"/>
            </w:rPr>
            <w:t>Click or tap here to enter text.</w:t>
          </w:r>
        </w:p>
      </w:docPartBody>
    </w:docPart>
    <w:docPart>
      <w:docPartPr>
        <w:name w:val="094697011FBB4423B885A8A4F8415076"/>
        <w:category>
          <w:name w:val="General"/>
          <w:gallery w:val="placeholder"/>
        </w:category>
        <w:types>
          <w:type w:val="bbPlcHdr"/>
        </w:types>
        <w:behaviors>
          <w:behavior w:val="content"/>
        </w:behaviors>
        <w:guid w:val="{FA8B4177-28EF-4778-8F21-645A5DD02399}"/>
      </w:docPartPr>
      <w:docPartBody>
        <w:p w:rsidR="004B0FBD" w:rsidRDefault="008F1DD9" w:rsidP="008F1DD9">
          <w:pPr>
            <w:pStyle w:val="094697011FBB4423B885A8A4F8415076"/>
          </w:pPr>
          <w:r w:rsidRPr="00D54F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E5"/>
    <w:rsid w:val="00116D6F"/>
    <w:rsid w:val="00143FB9"/>
    <w:rsid w:val="00356C47"/>
    <w:rsid w:val="00385DF2"/>
    <w:rsid w:val="004902E5"/>
    <w:rsid w:val="004B0FBD"/>
    <w:rsid w:val="006C6669"/>
    <w:rsid w:val="008A4925"/>
    <w:rsid w:val="008F1DD9"/>
    <w:rsid w:val="00933239"/>
    <w:rsid w:val="00964A7F"/>
    <w:rsid w:val="00997B19"/>
    <w:rsid w:val="00A2533C"/>
    <w:rsid w:val="00C85415"/>
    <w:rsid w:val="00CE2BD0"/>
    <w:rsid w:val="00CE6979"/>
    <w:rsid w:val="00D369B4"/>
    <w:rsid w:val="00DB0193"/>
    <w:rsid w:val="00E51D5F"/>
    <w:rsid w:val="00EA25DF"/>
    <w:rsid w:val="00ED3074"/>
    <w:rsid w:val="00F830C5"/>
    <w:rsid w:val="00F936DB"/>
    <w:rsid w:val="00FE10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03B"/>
    <w:rPr>
      <w:color w:val="808080"/>
    </w:rPr>
  </w:style>
  <w:style w:type="paragraph" w:customStyle="1" w:styleId="71703EF7F403441B965C58AA2C88D99A">
    <w:name w:val="71703EF7F403441B965C58AA2C88D99A"/>
    <w:rsid w:val="004902E5"/>
  </w:style>
  <w:style w:type="paragraph" w:customStyle="1" w:styleId="22B9AD40F3324AD9936E73E99846D4121">
    <w:name w:val="22B9AD40F3324AD9936E73E99846D4121"/>
    <w:rsid w:val="00C85415"/>
    <w:pPr>
      <w:widowControl w:val="0"/>
      <w:autoSpaceDE w:val="0"/>
      <w:autoSpaceDN w:val="0"/>
      <w:spacing w:after="0" w:line="240" w:lineRule="auto"/>
    </w:pPr>
    <w:rPr>
      <w:rFonts w:ascii="Arial" w:eastAsia="Arial" w:hAnsi="Arial" w:cs="Arial"/>
      <w:lang w:bidi="en-GB"/>
    </w:rPr>
  </w:style>
  <w:style w:type="paragraph" w:customStyle="1" w:styleId="5386D93168F84CA69766213E3D2DDB6F2">
    <w:name w:val="5386D93168F84CA69766213E3D2DDB6F2"/>
    <w:rsid w:val="00C85415"/>
    <w:pPr>
      <w:widowControl w:val="0"/>
      <w:autoSpaceDE w:val="0"/>
      <w:autoSpaceDN w:val="0"/>
      <w:spacing w:after="0" w:line="240" w:lineRule="auto"/>
    </w:pPr>
    <w:rPr>
      <w:rFonts w:ascii="Arial" w:eastAsia="Arial" w:hAnsi="Arial" w:cs="Arial"/>
      <w:lang w:bidi="en-GB"/>
    </w:rPr>
  </w:style>
  <w:style w:type="paragraph" w:customStyle="1" w:styleId="D6A739BDDB384751AEE307A4170CBC142">
    <w:name w:val="D6A739BDDB384751AEE307A4170CBC142"/>
    <w:rsid w:val="00C85415"/>
    <w:pPr>
      <w:widowControl w:val="0"/>
      <w:autoSpaceDE w:val="0"/>
      <w:autoSpaceDN w:val="0"/>
      <w:spacing w:after="0" w:line="240" w:lineRule="auto"/>
    </w:pPr>
    <w:rPr>
      <w:rFonts w:ascii="Arial" w:eastAsia="Arial" w:hAnsi="Arial" w:cs="Arial"/>
      <w:lang w:bidi="en-GB"/>
    </w:rPr>
  </w:style>
  <w:style w:type="paragraph" w:customStyle="1" w:styleId="D7A0170E12FD4DC393ACA4DA45AE41A91">
    <w:name w:val="D7A0170E12FD4DC393ACA4DA45AE41A91"/>
    <w:rsid w:val="00C85415"/>
    <w:pPr>
      <w:widowControl w:val="0"/>
      <w:autoSpaceDE w:val="0"/>
      <w:autoSpaceDN w:val="0"/>
      <w:spacing w:after="0" w:line="240" w:lineRule="auto"/>
    </w:pPr>
    <w:rPr>
      <w:rFonts w:ascii="Arial" w:eastAsia="Arial" w:hAnsi="Arial" w:cs="Arial"/>
      <w:lang w:bidi="en-GB"/>
    </w:rPr>
  </w:style>
  <w:style w:type="paragraph" w:customStyle="1" w:styleId="838C6006DAF44D45A983E388C661E53B2">
    <w:name w:val="838C6006DAF44D45A983E388C661E53B2"/>
    <w:rsid w:val="00C85415"/>
    <w:pPr>
      <w:widowControl w:val="0"/>
      <w:autoSpaceDE w:val="0"/>
      <w:autoSpaceDN w:val="0"/>
      <w:spacing w:after="0" w:line="240" w:lineRule="auto"/>
    </w:pPr>
    <w:rPr>
      <w:rFonts w:ascii="Arial" w:eastAsia="Arial" w:hAnsi="Arial" w:cs="Arial"/>
      <w:lang w:bidi="en-GB"/>
    </w:rPr>
  </w:style>
  <w:style w:type="paragraph" w:customStyle="1" w:styleId="BBB8BADBADF74796949F3AE9417FA6C92">
    <w:name w:val="BBB8BADBADF74796949F3AE9417FA6C92"/>
    <w:rsid w:val="00C85415"/>
    <w:pPr>
      <w:widowControl w:val="0"/>
      <w:autoSpaceDE w:val="0"/>
      <w:autoSpaceDN w:val="0"/>
      <w:spacing w:after="0" w:line="240" w:lineRule="auto"/>
    </w:pPr>
    <w:rPr>
      <w:rFonts w:ascii="Arial" w:eastAsia="Arial" w:hAnsi="Arial" w:cs="Arial"/>
      <w:lang w:bidi="en-GB"/>
    </w:rPr>
  </w:style>
  <w:style w:type="paragraph" w:customStyle="1" w:styleId="E4A75A26242F49F6A522D4C29E424EE9">
    <w:name w:val="E4A75A26242F49F6A522D4C29E424EE9"/>
    <w:rsid w:val="00C85415"/>
    <w:pPr>
      <w:widowControl w:val="0"/>
      <w:autoSpaceDE w:val="0"/>
      <w:autoSpaceDN w:val="0"/>
      <w:spacing w:after="0" w:line="240" w:lineRule="auto"/>
    </w:pPr>
    <w:rPr>
      <w:rFonts w:ascii="Arial" w:eastAsia="Arial" w:hAnsi="Arial" w:cs="Arial"/>
      <w:lang w:bidi="en-GB"/>
    </w:rPr>
  </w:style>
  <w:style w:type="paragraph" w:customStyle="1" w:styleId="E31CAF616C8C48A7AA836DB869FEBC382">
    <w:name w:val="E31CAF616C8C48A7AA836DB869FEBC382"/>
    <w:rsid w:val="00C85415"/>
    <w:pPr>
      <w:widowControl w:val="0"/>
      <w:autoSpaceDE w:val="0"/>
      <w:autoSpaceDN w:val="0"/>
      <w:spacing w:after="0" w:line="240" w:lineRule="auto"/>
      <w:ind w:left="100"/>
      <w:outlineLvl w:val="0"/>
    </w:pPr>
    <w:rPr>
      <w:rFonts w:ascii="Arial" w:eastAsia="Arial" w:hAnsi="Arial" w:cs="Arial"/>
      <w:b/>
      <w:bCs/>
      <w:sz w:val="24"/>
      <w:szCs w:val="24"/>
      <w:lang w:bidi="en-GB"/>
    </w:rPr>
  </w:style>
  <w:style w:type="paragraph" w:customStyle="1" w:styleId="98E7ACDD523443BDAD1BEC73A89A31142">
    <w:name w:val="98E7ACDD523443BDAD1BEC73A89A31142"/>
    <w:rsid w:val="00C85415"/>
    <w:pPr>
      <w:widowControl w:val="0"/>
      <w:autoSpaceDE w:val="0"/>
      <w:autoSpaceDN w:val="0"/>
      <w:spacing w:after="0" w:line="240" w:lineRule="auto"/>
    </w:pPr>
    <w:rPr>
      <w:rFonts w:ascii="Arial" w:eastAsia="Arial" w:hAnsi="Arial" w:cs="Arial"/>
      <w:lang w:bidi="en-GB"/>
    </w:rPr>
  </w:style>
  <w:style w:type="paragraph" w:customStyle="1" w:styleId="C5327A0C683A4F1DBE97184C38C153252">
    <w:name w:val="C5327A0C683A4F1DBE97184C38C153252"/>
    <w:rsid w:val="00C85415"/>
    <w:pPr>
      <w:widowControl w:val="0"/>
      <w:autoSpaceDE w:val="0"/>
      <w:autoSpaceDN w:val="0"/>
      <w:spacing w:after="0" w:line="240" w:lineRule="auto"/>
    </w:pPr>
    <w:rPr>
      <w:rFonts w:ascii="Arial" w:eastAsia="Arial" w:hAnsi="Arial" w:cs="Arial"/>
      <w:lang w:bidi="en-GB"/>
    </w:rPr>
  </w:style>
  <w:style w:type="paragraph" w:customStyle="1" w:styleId="10A667D7DA49431B9ED50C7928A0EA2C2">
    <w:name w:val="10A667D7DA49431B9ED50C7928A0EA2C2"/>
    <w:rsid w:val="00C85415"/>
    <w:pPr>
      <w:widowControl w:val="0"/>
      <w:autoSpaceDE w:val="0"/>
      <w:autoSpaceDN w:val="0"/>
      <w:spacing w:after="0" w:line="240" w:lineRule="auto"/>
    </w:pPr>
    <w:rPr>
      <w:rFonts w:ascii="Arial" w:eastAsia="Arial" w:hAnsi="Arial" w:cs="Arial"/>
      <w:lang w:bidi="en-GB"/>
    </w:rPr>
  </w:style>
  <w:style w:type="paragraph" w:customStyle="1" w:styleId="2F638671819844FBB53540775282E7D11">
    <w:name w:val="2F638671819844FBB53540775282E7D11"/>
    <w:rsid w:val="00C85415"/>
    <w:pPr>
      <w:widowControl w:val="0"/>
      <w:autoSpaceDE w:val="0"/>
      <w:autoSpaceDN w:val="0"/>
      <w:spacing w:after="0" w:line="240" w:lineRule="auto"/>
      <w:ind w:left="820" w:hanging="432"/>
    </w:pPr>
    <w:rPr>
      <w:rFonts w:ascii="Arial" w:eastAsia="Arial" w:hAnsi="Arial" w:cs="Arial"/>
      <w:lang w:bidi="en-GB"/>
    </w:rPr>
  </w:style>
  <w:style w:type="paragraph" w:customStyle="1" w:styleId="59EC7A81EB724F7FB95341E8B8DFCCD72">
    <w:name w:val="59EC7A81EB724F7FB95341E8B8DFCCD72"/>
    <w:rsid w:val="00C85415"/>
    <w:pPr>
      <w:widowControl w:val="0"/>
      <w:autoSpaceDE w:val="0"/>
      <w:autoSpaceDN w:val="0"/>
      <w:spacing w:after="0" w:line="240" w:lineRule="auto"/>
      <w:ind w:left="820" w:hanging="432"/>
    </w:pPr>
    <w:rPr>
      <w:rFonts w:ascii="Arial" w:eastAsia="Arial" w:hAnsi="Arial" w:cs="Arial"/>
      <w:lang w:bidi="en-GB"/>
    </w:rPr>
  </w:style>
  <w:style w:type="paragraph" w:customStyle="1" w:styleId="A52C6ACA86024CFCA214F7769D87798E2">
    <w:name w:val="A52C6ACA86024CFCA214F7769D87798E2"/>
    <w:rsid w:val="00C85415"/>
    <w:pPr>
      <w:widowControl w:val="0"/>
      <w:autoSpaceDE w:val="0"/>
      <w:autoSpaceDN w:val="0"/>
      <w:spacing w:after="0" w:line="240" w:lineRule="auto"/>
      <w:ind w:left="820" w:hanging="432"/>
    </w:pPr>
    <w:rPr>
      <w:rFonts w:ascii="Arial" w:eastAsia="Arial" w:hAnsi="Arial" w:cs="Arial"/>
      <w:lang w:bidi="en-GB"/>
    </w:rPr>
  </w:style>
  <w:style w:type="paragraph" w:customStyle="1" w:styleId="65D7B90F5C764393892AE9F012DA41482">
    <w:name w:val="65D7B90F5C764393892AE9F012DA41482"/>
    <w:rsid w:val="00C85415"/>
    <w:pPr>
      <w:widowControl w:val="0"/>
      <w:autoSpaceDE w:val="0"/>
      <w:autoSpaceDN w:val="0"/>
      <w:spacing w:after="0" w:line="240" w:lineRule="auto"/>
      <w:ind w:left="820" w:hanging="432"/>
    </w:pPr>
    <w:rPr>
      <w:rFonts w:ascii="Arial" w:eastAsia="Arial" w:hAnsi="Arial" w:cs="Arial"/>
      <w:lang w:bidi="en-GB"/>
    </w:rPr>
  </w:style>
  <w:style w:type="paragraph" w:customStyle="1" w:styleId="03F23F21BDB2444993014D44AAC55A071">
    <w:name w:val="03F23F21BDB2444993014D44AAC55A071"/>
    <w:rsid w:val="00C85415"/>
    <w:pPr>
      <w:widowControl w:val="0"/>
      <w:autoSpaceDE w:val="0"/>
      <w:autoSpaceDN w:val="0"/>
      <w:spacing w:after="0" w:line="240" w:lineRule="auto"/>
    </w:pPr>
    <w:rPr>
      <w:rFonts w:ascii="Arial" w:eastAsia="Arial" w:hAnsi="Arial" w:cs="Arial"/>
      <w:sz w:val="24"/>
      <w:szCs w:val="24"/>
      <w:lang w:bidi="en-GB"/>
    </w:rPr>
  </w:style>
  <w:style w:type="paragraph" w:customStyle="1" w:styleId="A24CFC0CFB0447B3897BB5F0BBE0E2821">
    <w:name w:val="A24CFC0CFB0447B3897BB5F0BBE0E2821"/>
    <w:rsid w:val="00C85415"/>
    <w:pPr>
      <w:widowControl w:val="0"/>
      <w:autoSpaceDE w:val="0"/>
      <w:autoSpaceDN w:val="0"/>
      <w:spacing w:after="0" w:line="240" w:lineRule="auto"/>
    </w:pPr>
    <w:rPr>
      <w:rFonts w:ascii="Arial" w:eastAsia="Arial" w:hAnsi="Arial" w:cs="Arial"/>
      <w:lang w:bidi="en-GB"/>
    </w:rPr>
  </w:style>
  <w:style w:type="paragraph" w:customStyle="1" w:styleId="0F0B2F4562504D64902166A35BD42E8D2">
    <w:name w:val="0F0B2F4562504D64902166A35BD42E8D2"/>
    <w:rsid w:val="00C85415"/>
    <w:pPr>
      <w:widowControl w:val="0"/>
      <w:autoSpaceDE w:val="0"/>
      <w:autoSpaceDN w:val="0"/>
      <w:spacing w:after="0" w:line="240" w:lineRule="auto"/>
    </w:pPr>
    <w:rPr>
      <w:rFonts w:ascii="Arial" w:eastAsia="Arial" w:hAnsi="Arial" w:cs="Arial"/>
      <w:lang w:bidi="en-GB"/>
    </w:rPr>
  </w:style>
  <w:style w:type="paragraph" w:customStyle="1" w:styleId="094697011FBB4423B885A8A4F8415076">
    <w:name w:val="094697011FBB4423B885A8A4F8415076"/>
    <w:rsid w:val="008F1DD9"/>
  </w:style>
  <w:style w:type="paragraph" w:customStyle="1" w:styleId="A24CFC0CFB0447B3897BB5F0BBE0E282">
    <w:name w:val="A24CFC0CFB0447B3897BB5F0BBE0E282"/>
    <w:rsid w:val="00FE103B"/>
    <w:pPr>
      <w:widowControl w:val="0"/>
      <w:autoSpaceDE w:val="0"/>
      <w:autoSpaceDN w:val="0"/>
      <w:spacing w:after="0" w:line="240" w:lineRule="auto"/>
    </w:pPr>
    <w:rPr>
      <w:rFonts w:ascii="Arial" w:eastAsia="Arial" w:hAnsi="Arial" w:cs="Arial"/>
      <w:lang w:bidi="en-GB"/>
    </w:rPr>
  </w:style>
  <w:style w:type="paragraph" w:customStyle="1" w:styleId="0F0B2F4562504D64902166A35BD42E8D">
    <w:name w:val="0F0B2F4562504D64902166A35BD42E8D"/>
    <w:rsid w:val="00FE103B"/>
    <w:pPr>
      <w:widowControl w:val="0"/>
      <w:autoSpaceDE w:val="0"/>
      <w:autoSpaceDN w:val="0"/>
      <w:spacing w:after="0" w:line="240" w:lineRule="auto"/>
    </w:pPr>
    <w:rPr>
      <w:rFonts w:ascii="Arial" w:eastAsia="Arial" w:hAnsi="Arial" w:cs="Arial"/>
      <w:lang w:bidi="en-GB"/>
    </w:rPr>
  </w:style>
  <w:style w:type="paragraph" w:customStyle="1" w:styleId="A24CFC0CFB0447B3897BB5F0BBE0E2822">
    <w:name w:val="A24CFC0CFB0447B3897BB5F0BBE0E2822"/>
    <w:rsid w:val="00FE103B"/>
    <w:pPr>
      <w:widowControl w:val="0"/>
      <w:autoSpaceDE w:val="0"/>
      <w:autoSpaceDN w:val="0"/>
      <w:spacing w:after="0" w:line="240" w:lineRule="auto"/>
    </w:pPr>
    <w:rPr>
      <w:rFonts w:ascii="Arial" w:eastAsia="Arial" w:hAnsi="Arial" w:cs="Arial"/>
      <w:lang w:bidi="en-GB"/>
    </w:rPr>
  </w:style>
  <w:style w:type="paragraph" w:customStyle="1" w:styleId="0F0B2F4562504D64902166A35BD42E8D1">
    <w:name w:val="0F0B2F4562504D64902166A35BD42E8D1"/>
    <w:rsid w:val="00FE103B"/>
    <w:pPr>
      <w:widowControl w:val="0"/>
      <w:autoSpaceDE w:val="0"/>
      <w:autoSpaceDN w:val="0"/>
      <w:spacing w:after="0" w:line="240" w:lineRule="auto"/>
    </w:pPr>
    <w:rPr>
      <w:rFonts w:ascii="Arial" w:eastAsia="Arial" w:hAnsi="Arial" w:cs="Arial"/>
      <w:lang w:bidi="en-GB"/>
    </w:rPr>
  </w:style>
  <w:style w:type="paragraph" w:customStyle="1" w:styleId="A24CFC0CFB0447B3897BB5F0BBE0E2823">
    <w:name w:val="A24CFC0CFB0447B3897BB5F0BBE0E2823"/>
    <w:rsid w:val="00FE103B"/>
    <w:pPr>
      <w:widowControl w:val="0"/>
      <w:autoSpaceDE w:val="0"/>
      <w:autoSpaceDN w:val="0"/>
      <w:spacing w:after="0" w:line="240" w:lineRule="auto"/>
    </w:pPr>
    <w:rPr>
      <w:rFonts w:ascii="Arial" w:eastAsia="Arial" w:hAnsi="Arial" w:cs="Arial"/>
      <w:lang w:bidi="en-GB"/>
    </w:rPr>
  </w:style>
  <w:style w:type="paragraph" w:customStyle="1" w:styleId="0F0B2F4562504D64902166A35BD42E8D3">
    <w:name w:val="0F0B2F4562504D64902166A35BD42E8D3"/>
    <w:rsid w:val="00FE103B"/>
    <w:pPr>
      <w:widowControl w:val="0"/>
      <w:autoSpaceDE w:val="0"/>
      <w:autoSpaceDN w:val="0"/>
      <w:spacing w:after="0" w:line="240" w:lineRule="auto"/>
    </w:pPr>
    <w:rPr>
      <w:rFonts w:ascii="Arial" w:eastAsia="Arial" w:hAnsi="Arial" w:cs="Arial"/>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79C2D-7956-4B49-8C6F-D6654E98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FURTHER PARTICULARS</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PARTICULARS</dc:title>
  <dc:subject/>
  <dc:creator>JNCC</dc:creator>
  <cp:keywords/>
  <cp:lastModifiedBy>Jacky Martin-Smith</cp:lastModifiedBy>
  <cp:revision>4</cp:revision>
  <cp:lastPrinted>2021-10-04T12:37:00Z</cp:lastPrinted>
  <dcterms:created xsi:type="dcterms:W3CDTF">2021-10-04T12:33:00Z</dcterms:created>
  <dcterms:modified xsi:type="dcterms:W3CDTF">2021-10-04T12:38:00Z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2016</vt:lpwstr>
  </property>
  <property fmtid="{D5CDD505-2E9C-101B-9397-08002B2CF9AE}" pid="4" name="LastSaved">
    <vt:filetime>2019-12-16T00:00:00Z</vt:filetime>
  </property>
</Properties>
</file>